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村庄功能</w:t>
      </w:r>
    </w:p>
    <w:p>
      <w:pPr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类：AreaBuildingLabel</w:t>
      </w:r>
    </w:p>
    <w:p>
      <w:pPr>
        <w:ind w:firstLine="0" w:firstLineChars="0"/>
        <w:rPr>
          <w:rFonts w:hint="eastAsia"/>
          <w:lang w:val="en-US" w:eastAsia="zh-CN"/>
        </w:rPr>
      </w:pPr>
      <w:r>
        <w:t>村庄</w:t>
      </w:r>
      <w:r>
        <w:rPr>
          <w:rFonts w:hint="eastAsia"/>
          <w:lang w:val="en-US" w:eastAsia="zh-CN"/>
        </w:rPr>
        <w:t>为大地图中的常驻建筑,1、2、3级地图均显示。1级地图显示图片以及一个显示占领状态和占领奖励的世界UI。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215.85pt;width:415.15pt;" o:ole="t" filled="f" o:preferrelative="t" stroked="f" coordsize="21600,21600">
            <v:path/>
            <v:fill on="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Picture.PicObj.1" ShapeID="_x0000_i1025" DrawAspect="Content" ObjectID="_1468075725" r:id="rId4">
            <o:LockedField>false</o:LockedField>
          </o:OLEObject>
        </w:object>
      </w:r>
    </w:p>
    <w:p>
      <w:pPr>
        <w:rPr>
          <w:rFonts w:hint="default" w:ascii="宋体" w:hAnsi="宋体" w:cs="宋体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与联盟名称相关：己方联盟（红色:</w:t>
      </w:r>
      <w:r>
        <w:rPr>
          <w:rFonts w:hint="eastAsia" w:ascii="新宋体" w:hAnsi="新宋体" w:eastAsia="新宋体"/>
          <w:color w:val="A31515"/>
          <w:sz w:val="19"/>
        </w:rPr>
        <w:t>#FF0000</w:t>
      </w:r>
      <w:r>
        <w:rPr>
          <w:rFonts w:hint="eastAsia"/>
          <w:lang w:val="en-US" w:eastAsia="zh-CN"/>
        </w:rPr>
        <w:t>） 他方联盟（蓝色：</w:t>
      </w:r>
      <w:r>
        <w:rPr>
          <w:rFonts w:hint="eastAsia" w:ascii="新宋体" w:hAnsi="新宋体" w:eastAsia="新宋体"/>
          <w:color w:val="A31515"/>
          <w:sz w:val="19"/>
        </w:rPr>
        <w:t>#66FFFF]"</w:t>
      </w:r>
      <w:r>
        <w:rPr>
          <w:rFonts w:hint="eastAsia"/>
          <w:lang w:val="en-US" w:eastAsia="zh-CN"/>
        </w:rPr>
        <w:t>）</w:t>
      </w:r>
    </w:p>
    <w:p>
      <w:pPr>
        <w:ind w:firstLine="0" w:firstLineChars="0"/>
        <w:rPr>
          <w:rFonts w:hint="default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</w:pP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31.5pt;width:114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Picture.PicObj.1" ShapeID="_x0000_i1026" DrawAspect="Content" ObjectID="_1468075726" r:id="rId6">
            <o:LockedField>false</o:LockedField>
          </o:OLEObject>
        </w:object>
      </w:r>
    </w:p>
    <w:p>
      <w:pPr>
        <w:ind w:firstLine="0" w:firstLineChars="0"/>
        <w:rPr>
          <w:rFonts w:ascii="宋体" w:hAnsi="宋体" w:cs="宋体"/>
        </w:rPr>
      </w:pPr>
      <w:r>
        <w:rPr>
          <w:rFonts w:hint="eastAsia"/>
        </w:rPr>
        <w:t>①</w:t>
      </w:r>
      <w:r>
        <w:rPr>
          <w:rFonts w:hint="eastAsia" w:ascii="宋体" w:hAnsi="宋体" w:cs="宋体"/>
        </w:rPr>
        <w:t>当前地块：</w:t>
      </w:r>
    </w:p>
    <w:p>
      <w:pPr>
        <w:ind w:firstLine="420" w:firstLineChars="0"/>
        <w:rPr>
          <w:rFonts w:hint="eastAsia" w:ascii="宋体" w:hAnsi="宋体" w:cs="宋体"/>
          <w:lang w:val="en-US" w:eastAsia="zh-CN"/>
        </w:rPr>
      </w:pPr>
      <w:r>
        <w:rPr>
          <w:rFonts w:ascii="宋体" w:hAnsi="宋体" w:cs="宋体"/>
        </w:rPr>
        <w:t>结构：（所属</w:t>
      </w:r>
      <w:r>
        <w:rPr>
          <w:rFonts w:hint="eastAsia" w:ascii="宋体" w:hAnsi="宋体" w:cs="宋体"/>
          <w:lang w:val="en-US" w:eastAsia="zh-CN"/>
        </w:rPr>
        <w:t>联盟</w:t>
      </w:r>
      <w:r>
        <w:rPr>
          <w:rFonts w:ascii="宋体" w:hAnsi="宋体" w:cs="宋体"/>
        </w:rPr>
        <w:t>）</w:t>
      </w:r>
      <w:r>
        <w:rPr>
          <w:rFonts w:hint="eastAsia" w:ascii="宋体" w:hAnsi="宋体" w:cs="宋体"/>
        </w:rPr>
        <w:t>+</w:t>
      </w:r>
      <w:r>
        <w:rPr>
          <w:rFonts w:ascii="宋体" w:hAnsi="宋体" w:cs="宋体"/>
        </w:rPr>
        <w:t xml:space="preserve"> 等级</w:t>
      </w:r>
      <w:r>
        <w:rPr>
          <w:rFonts w:hint="eastAsia" w:ascii="宋体" w:hAnsi="宋体" w:cs="宋体"/>
        </w:rPr>
        <w:t xml:space="preserve"> +</w:t>
      </w:r>
      <w:r>
        <w:rPr>
          <w:rFonts w:ascii="宋体" w:hAnsi="宋体" w:cs="宋体"/>
        </w:rPr>
        <w:t xml:space="preserve"> 名称</w:t>
      </w:r>
      <w:r>
        <w:rPr>
          <w:rFonts w:hint="eastAsia" w:ascii="宋体" w:hAnsi="宋体" w:cs="宋体"/>
        </w:rPr>
        <w:t xml:space="preserve"> </w:t>
      </w:r>
      <w:r>
        <w:rPr>
          <w:rFonts w:ascii="宋体" w:hAnsi="宋体" w:cs="宋体"/>
        </w:rPr>
        <w:t>+（旗帜）</w:t>
      </w:r>
      <w:r>
        <w:rPr>
          <w:rFonts w:hint="eastAsia" w:ascii="宋体" w:hAnsi="宋体" w:cs="宋体"/>
          <w:lang w:val="en-US" w:eastAsia="zh-CN"/>
        </w:rPr>
        <w:t xml:space="preserve"> </w:t>
      </w:r>
    </w:p>
    <w:p>
      <w:pPr>
        <w:ind w:firstLine="420" w:firstLineChars="0"/>
        <w:rPr>
          <w:rFonts w:ascii="宋体" w:hAnsi="宋体" w:cs="宋体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lang w:val="en-US" w:eastAsia="zh-CN"/>
        </w:rPr>
        <w:t>未被占领时显示等级.名称。</w:t>
      </w:r>
      <w:r>
        <w:rPr>
          <w:rFonts w:ascii="宋体" w:hAnsi="宋体" w:cs="宋体"/>
        </w:rPr>
        <w:t>若已被占领，所属信息需要额外显示</w:t>
      </w:r>
      <w:r>
        <w:rPr>
          <w:rFonts w:hint="eastAsia" w:ascii="宋体" w:hAnsi="宋体" w:cs="宋体"/>
        </w:rPr>
        <w:t xml:space="preserve"> </w:t>
      </w:r>
      <w:r>
        <w:rPr>
          <w:rFonts w:ascii="宋体" w:hAnsi="宋体" w:cs="宋体"/>
        </w:rPr>
        <w:t>联盟简称</w:t>
      </w:r>
      <w:r>
        <w:rPr>
          <w:rFonts w:hint="eastAsia" w:ascii="宋体" w:hAnsi="宋体" w:cs="宋体"/>
        </w:rPr>
        <w:t xml:space="preserve"> </w:t>
      </w:r>
      <w:r>
        <w:rPr>
          <w:rFonts w:ascii="宋体" w:hAnsi="宋体" w:cs="宋体"/>
        </w:rPr>
        <w:t>和</w:t>
      </w:r>
      <w:r>
        <w:rPr>
          <w:rFonts w:hint="eastAsia" w:ascii="宋体" w:hAnsi="宋体" w:cs="宋体"/>
        </w:rPr>
        <w:t xml:space="preserve"> 联盟旗帜</w:t>
      </w:r>
      <w:r>
        <w:rPr>
          <w:rFonts w:ascii="宋体" w:hAnsi="宋体" w:cs="宋体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ind w:firstLine="420" w:firstLineChars="0"/>
        <w:rPr>
          <w:rFonts w:hint="eastAsia" w:ascii="新宋体" w:hAnsi="新宋体" w:eastAsia="新宋体"/>
          <w:color w:val="000080"/>
          <w:sz w:val="19"/>
          <w:lang w:val="en-US" w:eastAsia="zh-CN"/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等级、名称来自TribeInformation表中的</w:t>
      </w:r>
      <w:r>
        <w:rPr>
          <w:rFonts w:hint="eastAsia" w:ascii="新宋体" w:hAnsi="新宋体" w:eastAsia="新宋体"/>
          <w:color w:val="000080"/>
          <w:sz w:val="19"/>
        </w:rPr>
        <w:t>level</w:t>
      </w:r>
      <w:r>
        <w:rPr>
          <w:rFonts w:hint="eastAsia" w:ascii="新宋体" w:hAnsi="新宋体" w:eastAsia="新宋体"/>
          <w:color w:val="000080"/>
          <w:sz w:val="19"/>
          <w:lang w:val="en-US" w:eastAsia="zh-CN"/>
        </w:rPr>
        <w:t>和</w:t>
      </w:r>
      <w:r>
        <w:rPr>
          <w:rFonts w:hint="eastAsia" w:ascii="新宋体" w:hAnsi="新宋体" w:eastAsia="新宋体"/>
          <w:color w:val="000080"/>
          <w:sz w:val="19"/>
        </w:rPr>
        <w:t>name</w:t>
      </w:r>
      <w:r>
        <w:rPr>
          <w:rFonts w:hint="eastAsia" w:ascii="新宋体" w:hAnsi="新宋体" w:eastAsia="新宋体"/>
          <w:color w:val="000080"/>
          <w:sz w:val="19"/>
          <w:lang w:val="en-US" w:eastAsia="zh-CN"/>
        </w:rPr>
        <w:t>字段</w:t>
      </w:r>
    </w:p>
    <w:p>
      <w:pPr>
        <w:ind w:firstLine="420" w:firstLineChars="0"/>
        <w:rPr>
          <w:rFonts w:hint="eastAsia" w:ascii="新宋体" w:hAnsi="新宋体" w:eastAsia="新宋体"/>
          <w:color w:val="000080"/>
          <w:sz w:val="19"/>
          <w:lang w:val="en-US" w:eastAsia="zh-CN"/>
        </w:rPr>
      </w:pPr>
    </w:p>
    <w:p>
      <w:pPr>
        <w:ind w:firstLine="420" w:firstLineChars="0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旗帜图片</w:t>
      </w:r>
    </w:p>
    <w:p>
      <w:pPr>
        <w:ind w:firstLine="420" w:firstLineChars="0"/>
        <w:rPr>
          <w:rFonts w:hint="default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1、2级城占领旗帜图片来自WorldCityData中的occupiedAllianceFlag如：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WorldCityController.getInstance().GetWorldCityData(cityIndex);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hanging="420" w:hangingChars="200"/>
        <w:jc w:val="left"/>
        <w:textAlignment w:val="auto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cityData.occupiedAllianceFlag;</w:t>
      </w:r>
    </w:p>
    <w:p>
      <w:pPr>
        <w:ind w:firstLine="420" w:firstLineChars="0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村庄旗帜图片来自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W</w:t>
      </w: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orldCityInfo 中的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getCityAllianceFlag()</w:t>
      </w:r>
      <w:r>
        <w:rPr>
          <w:rFonts w:hint="eastAsia" w:ascii="新宋体" w:hAnsi="新宋体" w:eastAsia="新宋体"/>
          <w:color w:val="000000" w:themeColor="text1"/>
          <w:sz w:val="19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如</w:t>
      </w:r>
    </w:p>
    <w:p>
      <w:pPr>
        <w:ind w:firstLine="420" w:firstLineChars="0"/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info.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getCityAllianceFlag()</w:t>
      </w:r>
    </w:p>
    <w:p>
      <w:pPr>
        <w:ind w:firstLine="420" w:firstLineChars="0"/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eastAsia" w:ascii="宋体" w:hAnsi="宋体" w:eastAsia="新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20" w:firstLineChars="0"/>
        <w:rPr>
          <w:rFonts w:hint="default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所属联盟：(联盟简称)</w:t>
      </w:r>
    </w:p>
    <w:p>
      <w:pPr>
        <w:ind w:firstLine="420" w:firstLineChars="0"/>
        <w:rPr>
          <w:rFonts w:hint="default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1、2级城占领旗帜图片来自WorldCityData中的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occupiedAbbr</w:t>
      </w: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WorldCityController.getInstance().GetWorldCityData(cityIndex);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420" w:hanging="420" w:hangingChars="200"/>
        <w:jc w:val="left"/>
        <w:textAlignment w:val="auto"/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cityData.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occupiedAbbr</w:t>
      </w:r>
      <w:r>
        <w:rPr>
          <w:rFonts w:hint="eastAsia" w:ascii="宋体" w:hAnsi="宋体" w:cs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;</w:t>
      </w: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7" o:spt="75" type="#_x0000_t75" style="height:23.25pt;width:55.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Picture.PicObj.1" ShapeID="_x0000_i1027" DrawAspect="Content" ObjectID="_1468075727" r:id="rId8">
            <o:LockedField>false</o:LockedField>
          </o:OLEObject>
        </w:object>
      </w:r>
    </w:p>
    <w:p>
      <w:pPr>
        <w:ind w:firstLine="0" w:firstLineChars="0"/>
        <w:rPr>
          <w:rFonts w:ascii="宋体" w:hAnsi="宋体" w:cs="宋体"/>
        </w:rPr>
      </w:pPr>
      <w:r>
        <w:rPr>
          <w:rFonts w:hint="eastAsia"/>
        </w:rPr>
        <w:t>②+</w:t>
      </w:r>
      <w:r>
        <w:rPr>
          <w:rFonts w:hint="eastAsia" w:ascii="宋体" w:hAnsi="宋体" w:cs="宋体"/>
        </w:rPr>
        <w:t>③区域建筑状态：</w:t>
      </w:r>
      <w:r>
        <w:rPr>
          <w:rFonts w:ascii="宋体" w:hAnsi="宋体" w:cs="宋体"/>
        </w:rPr>
        <w:t>有且仅有四种</w:t>
      </w:r>
    </w:p>
    <w:p>
      <w:pPr>
        <w:ind w:firstLine="0" w:firstLineChars="0"/>
        <w:rPr>
          <w:rFonts w:hint="default" w:ascii="宋体" w:hAnsi="宋体" w:cs="宋体"/>
          <w:lang w:val="en-US"/>
        </w:rPr>
      </w:pPr>
      <w:r>
        <w:rPr>
          <w:rFonts w:hint="eastAsia" w:ascii="宋体" w:hAnsi="宋体" w:eastAsia="宋体" w:cs="宋体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枚举：</w:t>
      </w:r>
      <w:r>
        <w:rPr>
          <w:rFonts w:hint="default" w:ascii="宋体" w:hAnsi="宋体" w:eastAsia="宋体" w:cs="宋体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VillageStatus</w:t>
      </w:r>
      <w:r>
        <w:rPr>
          <w:rFonts w:hint="eastAsia" w:ascii="宋体" w:hAnsi="宋体" w:eastAsia="宋体" w:cs="宋体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 xml:space="preserve"> 0,1,2,3</w:t>
      </w:r>
    </w:p>
    <w:p>
      <w:pPr>
        <w:ind w:firstLine="42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 xml:space="preserve"> CLOSED,</w:t>
      </w:r>
      <w:r>
        <w:rPr>
          <w:rFonts w:hint="eastAsia" w:ascii="宋体" w:hAnsi="宋体" w:cs="宋体"/>
          <w:lang w:val="en-US" w:eastAsia="zh-CN"/>
        </w:rPr>
        <w:t>//未开启</w:t>
      </w:r>
    </w:p>
    <w:p>
      <w:pPr>
        <w:ind w:firstLine="42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 xml:space="preserve"> OPENED,</w:t>
      </w:r>
      <w:r>
        <w:rPr>
          <w:rFonts w:hint="eastAsia" w:ascii="宋体" w:hAnsi="宋体" w:cs="宋体"/>
          <w:lang w:val="en-US" w:eastAsia="zh-CN"/>
        </w:rPr>
        <w:t>//开启但无人占领</w:t>
      </w:r>
    </w:p>
    <w:p>
      <w:pPr>
        <w:ind w:firstLine="42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 xml:space="preserve"> CCUPY,</w:t>
      </w:r>
      <w:r>
        <w:rPr>
          <w:rFonts w:hint="eastAsia" w:ascii="宋体" w:hAnsi="宋体" w:cs="宋体"/>
          <w:lang w:val="en-US" w:eastAsia="zh-CN"/>
        </w:rPr>
        <w:t>//已占领</w:t>
      </w:r>
    </w:p>
    <w:p>
      <w:pPr>
        <w:ind w:firstLine="420" w:firstLineChars="0"/>
        <w:rPr>
          <w:rFonts w:hint="eastAsia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 xml:space="preserve"> PROTECTED</w:t>
      </w:r>
      <w:r>
        <w:rPr>
          <w:rFonts w:hint="eastAsia" w:ascii="宋体" w:hAnsi="宋体" w:cs="宋体"/>
          <w:lang w:val="en-US" w:eastAsia="zh-CN"/>
        </w:rPr>
        <w:t xml:space="preserve">//保护中 </w:t>
      </w:r>
    </w:p>
    <w:p>
      <w:pPr>
        <w:ind w:firstLine="420" w:firstLineChars="0"/>
        <w:rPr>
          <w:rFonts w:hint="eastAsia" w:ascii="宋体" w:hAnsi="宋体" w:cs="宋体"/>
          <w:lang w:val="en-US" w:eastAsia="zh-CN"/>
        </w:rPr>
      </w:pPr>
    </w:p>
    <w:p>
      <w:pPr>
        <w:ind w:firstLine="420" w:firstLineChars="0"/>
        <w:rPr>
          <w:rFonts w:hint="default" w:ascii="宋体" w:hAnsi="宋体" w:eastAsia="新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状态与服务器下发的WorldCityInfo中的</w:t>
      </w:r>
      <w:r>
        <w:rPr>
          <w:rFonts w:hint="eastAsia" w:ascii="新宋体" w:hAnsi="新宋体" w:eastAsia="新宋体"/>
          <w:color w:val="000000"/>
          <w:sz w:val="19"/>
        </w:rPr>
        <w:t>VillageStatus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中一致</w:t>
      </w:r>
    </w:p>
    <w:p>
      <w:pPr>
        <w:ind w:firstLine="420" w:firstLineChars="0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80"/>
          <w:sz w:val="19"/>
        </w:rPr>
        <w:t>info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.</w:t>
      </w:r>
      <w:r>
        <w:rPr>
          <w:rFonts w:hint="eastAsia" w:ascii="新宋体" w:hAnsi="新宋体" w:eastAsia="新宋体"/>
          <w:color w:val="000000"/>
          <w:sz w:val="19"/>
        </w:rPr>
        <w:t>VillageStatus</w:t>
      </w:r>
    </w:p>
    <w:p>
      <w:pPr>
        <w:ind w:firstLine="420" w:firstLineChars="0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420" w:firstLineChars="0"/>
        <w:rPr>
          <w:rFonts w:ascii="宋体" w:hAnsi="宋体" w:cs="宋体"/>
        </w:rPr>
      </w:pPr>
      <w:r>
        <w:rPr>
          <w:rFonts w:ascii="宋体" w:hAnsi="宋体" w:cs="宋体"/>
        </w:rPr>
        <w:t>未开启：区域建筑还没到开启时间</w:t>
      </w:r>
    </w:p>
    <w:p>
      <w:pPr>
        <w:ind w:firstLine="420" w:firstLineChars="0"/>
      </w:pPr>
      <w:r>
        <w:drawing>
          <wp:inline distT="0" distB="0" distL="0" distR="0">
            <wp:extent cx="1257300" cy="466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操作：点击前往查看里程碑时，跳转到福利中心的里成本界面。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无人占领：没有联盟占领时候显示</w:t>
      </w:r>
    </w:p>
    <w:p>
      <w:pPr>
        <w:ind w:firstLine="420" w:firstLineChars="0"/>
      </w:pPr>
      <w:r>
        <w:drawing>
          <wp:inline distT="0" distB="0" distL="0" distR="0">
            <wp:extent cx="1047750" cy="3524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default" w:ascii="宋体" w:hAnsi="宋体" w:cs="宋体"/>
          <w:lang w:val="en-US" w:eastAsia="zh-CN"/>
        </w:rPr>
      </w:pPr>
    </w:p>
    <w:p>
      <w:pPr>
        <w:ind w:firstLine="420" w:firstLineChars="0"/>
        <w:rPr>
          <w:rFonts w:hint="default" w:ascii="宋体" w:hAnsi="宋体" w:cs="宋体"/>
          <w:lang w:val="en-US" w:eastAsia="zh-CN"/>
        </w:rPr>
      </w:pPr>
    </w:p>
    <w:p>
      <w:pPr>
        <w:ind w:firstLine="420" w:firstLineChars="0"/>
        <w:rPr>
          <w:rFonts w:ascii="宋体" w:hAnsi="宋体" w:cs="宋体"/>
        </w:rPr>
      </w:pPr>
      <w:r>
        <w:drawing>
          <wp:inline distT="0" distB="0" distL="0" distR="0">
            <wp:extent cx="790575" cy="5048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cs="宋体"/>
        </w:rPr>
      </w:pPr>
      <w:r>
        <w:rPr>
          <w:rFonts w:ascii="宋体" w:hAnsi="宋体" w:cs="宋体"/>
        </w:rPr>
        <w:t>**已占领：完成占领，并且保护期结束</w:t>
      </w:r>
    </w:p>
    <w:p>
      <w:pPr>
        <w:ind w:firstLine="420" w:firstLineChars="0"/>
        <w:rPr>
          <w:rFonts w:ascii="宋体" w:hAnsi="宋体" w:cs="宋体"/>
        </w:rPr>
      </w:pPr>
    </w:p>
    <w:p>
      <w:pPr>
        <w:ind w:firstLine="420" w:firstLineChars="0"/>
        <w:rPr>
          <w:rFonts w:ascii="宋体" w:hAnsi="宋体" w:cs="宋体"/>
        </w:rPr>
      </w:pPr>
      <w:r>
        <w:rPr>
          <w:rFonts w:ascii="宋体" w:hAnsi="宋体" w:cs="宋体"/>
        </w:rPr>
        <w:t>保护中：完成占领后，有一段保护时间</w:t>
      </w:r>
    </w:p>
    <w:p>
      <w:pPr>
        <w:ind w:firstLine="420" w:firstLineChars="0"/>
        <w:rPr>
          <w:rFonts w:hint="default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改时间由服务器下发，WorldCityInfo中的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VillageProtectTime</w:t>
      </w:r>
    </w:p>
    <w:p>
      <w:pPr>
        <w:ind w:firstLine="420" w:firstLineChars="0"/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80"/>
          <w:sz w:val="19"/>
        </w:rPr>
        <w:t>info</w:t>
      </w:r>
      <w:r>
        <w:rPr>
          <w:rFonts w:hint="eastAsia" w:ascii="新宋体" w:hAnsi="新宋体" w:eastAsia="新宋体"/>
          <w:color w:val="000000" w:themeColor="text1"/>
          <w:sz w:val="19"/>
          <w14:textFill>
            <w14:solidFill>
              <w14:schemeClr w14:val="tx1"/>
            </w14:solidFill>
          </w14:textFill>
        </w:rPr>
        <w:t>.VillageProtectTime</w:t>
      </w:r>
    </w:p>
    <w:p>
      <w:pPr>
        <w:ind w:firstLine="420" w:firstLineChars="0"/>
        <w:rPr>
          <w:rFonts w:ascii="宋体" w:hAnsi="宋体" w:cs="宋体"/>
        </w:rPr>
      </w:pPr>
    </w:p>
    <w:p>
      <w:pPr>
        <w:ind w:firstLine="420" w:firstLineChars="0"/>
        <w:rPr>
          <w:rFonts w:ascii="宋体" w:hAnsi="宋体" w:cs="宋体"/>
        </w:rPr>
      </w:pPr>
    </w:p>
    <w:p>
      <w:pPr>
        <w:ind w:firstLine="420" w:firstLineChars="0"/>
        <w:rPr>
          <w:rFonts w:ascii="宋体" w:hAnsi="宋体" w:cs="宋体"/>
        </w:rPr>
      </w:pPr>
      <w:r>
        <w:drawing>
          <wp:inline distT="0" distB="0" distL="0" distR="0">
            <wp:extent cx="1885950" cy="2476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cs="宋体"/>
        </w:rPr>
      </w:pPr>
      <w:r>
        <w:rPr>
          <w:rFonts w:ascii="宋体" w:hAnsi="宋体" w:cs="宋体"/>
        </w:rPr>
        <w:t>注：涉及到联盟名称，</w:t>
      </w:r>
      <w:r>
        <w:rPr>
          <w:rFonts w:ascii="宋体" w:hAnsi="宋体" w:cs="宋体"/>
          <w:b/>
        </w:rPr>
        <w:t>本盟</w:t>
      </w:r>
      <w:r>
        <w:rPr>
          <w:rFonts w:ascii="宋体" w:hAnsi="宋体" w:cs="宋体"/>
        </w:rPr>
        <w:t>显示</w:t>
      </w:r>
      <w:r>
        <w:rPr>
          <w:rFonts w:ascii="宋体" w:hAnsi="宋体" w:cs="宋体"/>
          <w:color w:val="00B050"/>
        </w:rPr>
        <w:t>绿色</w:t>
      </w:r>
      <w:r>
        <w:rPr>
          <w:rFonts w:ascii="宋体" w:hAnsi="宋体" w:cs="宋体"/>
        </w:rPr>
        <w:t>；</w:t>
      </w:r>
      <w:r>
        <w:rPr>
          <w:rFonts w:ascii="宋体" w:hAnsi="宋体" w:cs="宋体"/>
          <w:b/>
        </w:rPr>
        <w:t>敌盟</w:t>
      </w:r>
      <w:r>
        <w:rPr>
          <w:rFonts w:ascii="宋体" w:hAnsi="宋体" w:cs="宋体"/>
        </w:rPr>
        <w:t>显示</w:t>
      </w:r>
      <w:r>
        <w:rPr>
          <w:rFonts w:ascii="宋体" w:hAnsi="宋体" w:cs="宋体"/>
          <w:color w:val="FF0000"/>
        </w:rPr>
        <w:t>红色</w:t>
      </w:r>
      <w:r>
        <w:rPr>
          <w:rFonts w:ascii="宋体" w:hAnsi="宋体" w:cs="宋体"/>
        </w:rPr>
        <w:t>；倒计时一律显示</w:t>
      </w:r>
      <w:r>
        <w:rPr>
          <w:rFonts w:ascii="宋体" w:hAnsi="宋体" w:cs="宋体"/>
          <w:color w:val="FF0000"/>
        </w:rPr>
        <w:t>红色</w:t>
      </w:r>
      <w:r>
        <w:rPr>
          <w:rFonts w:ascii="宋体" w:hAnsi="宋体" w:cs="宋体"/>
        </w:rPr>
        <w:t>；</w:t>
      </w:r>
    </w:p>
    <w:p>
      <w:pPr>
        <w:ind w:firstLine="420"/>
        <w:rPr>
          <w:rFonts w:ascii="宋体" w:hAnsi="宋体" w:cs="宋体"/>
        </w:rPr>
      </w:pPr>
      <w:r>
        <w:rPr>
          <w:rFonts w:ascii="宋体" w:hAnsi="宋体" w:cs="宋体"/>
        </w:rPr>
        <w:t>④首占奖励：</w:t>
      </w:r>
    </w:p>
    <w:p>
      <w:pPr>
        <w:ind w:firstLine="420"/>
        <w:rPr>
          <w:rFonts w:ascii="宋体" w:hAnsi="宋体" w:cs="宋体"/>
        </w:rPr>
      </w:pPr>
      <w:r>
        <w:rPr>
          <w:rFonts w:ascii="宋体" w:hAnsi="宋体" w:cs="宋体"/>
        </w:rPr>
        <w:t>常驻界面不显示首占奖励，选中村庄之后，显示首占奖励预览</w:t>
      </w: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ascii="宋体" w:hAnsi="宋体" w:cs="宋体"/>
        </w:rPr>
      </w:pPr>
      <w:r>
        <w:rPr>
          <w:rFonts w:ascii="宋体" w:hAnsi="宋体" w:cs="宋体"/>
        </w:rPr>
        <w:t>首占奖励领取之后，即使选中，也不再显示；</w:t>
      </w: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ascii="宋体" w:hAnsi="宋体" w:cs="宋体"/>
        </w:rPr>
      </w:pPr>
      <w:r>
        <w:rPr>
          <w:rFonts w:hint="eastAsia" w:ascii="宋体" w:hAnsi="宋体" w:cs="宋体"/>
          <w:lang w:val="en-US" w:eastAsia="zh-CN"/>
        </w:rPr>
        <w:object>
          <v:shape id="_x0000_i1028" o:spt="75" type="#_x0000_t75" style="height:39.5pt;width:414.9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Picture.PicObj.1" ShapeID="_x0000_i1028" DrawAspect="Content" ObjectID="_1468075728" r:id="rId14">
            <o:LockedField>false</o:LockedField>
          </o:OLEObject>
        </w:object>
      </w: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ascii="宋体" w:hAnsi="宋体" w:cs="宋体"/>
        </w:rPr>
      </w:pPr>
    </w:p>
    <w:p>
      <w:pPr>
        <w:ind w:firstLine="420"/>
        <w:rPr>
          <w:rFonts w:hint="default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未开启 和 保护中 对应3：村庄无奖励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无人占领 和 已占领 对应4：村庄无倒计时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ind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0:村庄  5：无人占领  对应着点击村庄时或点击其他处，如果没有被别人占领过，就将隐藏的首战奖励显示或隐藏。 0：显示 5：隐藏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ind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1：城市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2：王座 还未用到 先加上了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ind w:firstLine="420"/>
        <w:rPr>
          <w:rFonts w:hint="default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控制器状态混乱的原因是，策划嫌UI太大了，不用显示的部分需要隐藏，但是他们用关联系统或是布局无法实现。就让他们加上了控制器控制。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rPr>
          <w:rFonts w:hint="eastAsia" w:ascii="宋体" w:hAnsi="宋体" w:cs="宋体"/>
          <w:lang w:val="en-US" w:eastAsia="zh-CN"/>
        </w:rPr>
      </w:pP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ind w:firstLine="420"/>
        <w:rPr>
          <w:rFonts w:hint="default" w:ascii="宋体" w:hAnsi="宋体" w:cs="宋体"/>
          <w:lang w:val="en-US" w:eastAsia="zh-CN"/>
        </w:rPr>
      </w:pPr>
      <w:r>
        <w:drawing>
          <wp:inline distT="0" distB="0" distL="114300" distR="114300">
            <wp:extent cx="3895725" cy="2228850"/>
            <wp:effectExtent l="0" t="0" r="9525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ascii="宋体" w:hAnsi="宋体" w:cs="宋体"/>
          <w:lang w:val="en-US" w:eastAsia="zh-CN"/>
        </w:rPr>
      </w:pPr>
    </w:p>
    <w:p>
      <w:pPr>
        <w:ind w:firstLine="42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点击村庄的首战奖励物品需要弹出描述框，这里做法是放在上面同一组件内，做成了世界UI,挂在了游戏对象上。点击物品时，针对他在列表的位置。稍微调整了位置。</w:t>
      </w:r>
    </w:p>
    <w:p>
      <w:pPr>
        <w:ind w:firstLine="420"/>
        <w:rPr>
          <w:rFonts w:hint="eastAsia" w:ascii="宋体" w:hAnsi="宋体" w:cs="宋体"/>
          <w:lang w:val="en-US" w:eastAsia="zh-CN"/>
        </w:rPr>
      </w:pPr>
    </w:p>
    <w:p>
      <w:pPr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object>
          <v:shape id="_x0000_i1029" o:spt="75" type="#_x0000_t75" style="height:25.5pt;width:165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Picture.PicObj.1" ShapeID="_x0000_i1029" DrawAspect="Content" ObjectID="_1468075729" r:id="rId17">
            <o:LockedField>false</o:LockedField>
          </o:OLEObject>
        </w:object>
      </w:r>
    </w:p>
    <w:p>
      <w:pPr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联盟势力值达到多少可占领WorldCityInfo中</w:t>
      </w:r>
      <w:r>
        <w:rPr>
          <w:rFonts w:hint="default" w:ascii="宋体" w:hAnsi="宋体" w:cs="宋体"/>
          <w:lang w:val="en-US" w:eastAsia="zh-CN"/>
        </w:rPr>
        <w:t>VillageNeedProsperity</w:t>
      </w: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>info.VillageNeedProsperity</w:t>
      </w:r>
    </w:p>
    <w:p>
      <w:pPr>
        <w:rPr>
          <w:rFonts w:hint="default" w:ascii="宋体" w:hAnsi="宋体" w:cs="宋体"/>
          <w:lang w:val="en-US" w:eastAsia="zh-CN"/>
        </w:rPr>
      </w:pP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类：AreaBuildingState</w:t>
      </w:r>
    </w:p>
    <w:p>
      <w:pPr>
        <w:rPr>
          <w:rFonts w:hint="eastAsia" w:ascii="宋体" w:hAnsi="宋体" w:cs="宋体"/>
          <w:lang w:val="en-US" w:eastAsia="zh-CN"/>
        </w:rPr>
      </w:pP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object>
          <v:shape id="_x0000_i1030" o:spt="75" type="#_x0000_t75" style="height:166.75pt;width:299.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f"/>
            <w10:wrap type="none"/>
            <w10:anchorlock/>
          </v:shape>
          <o:OLEObject Type="Embed" ProgID="Picture.PicObj.1" ShapeID="_x0000_i1030" DrawAspect="Content" ObjectID="_1468075730" r:id="rId19">
            <o:LockedField>false</o:LockedField>
          </o:OLEObject>
        </w:object>
      </w:r>
    </w:p>
    <w:p>
      <w:pPr>
        <w:rPr>
          <w:rFonts w:hint="default" w:ascii="宋体" w:hAnsi="宋体" w:cs="宋体"/>
          <w:lang w:val="en-US" w:eastAsia="zh-CN"/>
        </w:rPr>
      </w:pPr>
    </w:p>
    <w:p>
      <w:pPr>
        <w:rPr>
          <w:rFonts w:hint="default" w:ascii="宋体" w:hAnsi="宋体" w:cs="宋体"/>
          <w:lang w:val="en-US" w:eastAsia="zh-CN"/>
        </w:rPr>
      </w:pPr>
    </w:p>
    <w:p>
      <w:pPr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村庄或是城市有没有连接到联盟堡垒</w:t>
      </w: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object>
          <v:shape id="_x0000_i1031" o:spt="75" type="#_x0000_t75" style="height:227.85pt;width:415.0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f"/>
            <w10:wrap type="none"/>
            <w10:anchorlock/>
          </v:shape>
          <o:OLEObject Type="Embed" ProgID="Picture.PicObj.1" ShapeID="_x0000_i1031" DrawAspect="Content" ObjectID="_1468075731" r:id="rId21">
            <o:LockedField>false</o:LockedField>
          </o:OLEObject>
        </w:object>
      </w:r>
    </w:p>
    <w:p>
      <w:pPr>
        <w:rPr>
          <w:rFonts w:hint="default" w:ascii="宋体" w:hAnsi="宋体" w:cs="宋体"/>
          <w:lang w:val="en-US" w:eastAsia="zh-CN"/>
        </w:rPr>
      </w:pPr>
    </w:p>
    <w:p>
      <w:pPr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逻辑判断：如果该建筑是己方联盟建筑，但是所有连接信息中没有这个建筑点的连接，代表该建筑没有连接到联盟堡垒。连接信息来自于ZoneLinkCommand向服务器请求。</w:t>
      </w:r>
    </w:p>
    <w:p>
      <w:pPr>
        <w:rPr>
          <w:rFonts w:hint="eastAsia" w:ascii="宋体" w:hAnsi="宋体" w:cs="宋体"/>
          <w:lang w:val="en-US" w:eastAsia="zh-CN"/>
        </w:rPr>
      </w:pPr>
    </w:p>
    <w:p>
      <w:pPr>
        <w:rPr>
          <w:rFonts w:hint="eastAsia" w:ascii="宋体" w:hAnsi="宋体" w:cs="宋体"/>
          <w:lang w:val="en-US" w:eastAsia="zh-CN"/>
        </w:rPr>
      </w:pPr>
    </w:p>
    <w:p>
      <w:pPr>
        <w:rPr>
          <w:rFonts w:ascii="宋体" w:hAnsi="宋体" w:cs="宋体"/>
        </w:rPr>
      </w:pPr>
      <w:r>
        <w:rPr>
          <w:rFonts w:hint="default" w:ascii="宋体" w:hAnsi="宋体" w:cs="宋体"/>
          <w:lang w:val="en-US" w:eastAsia="zh-CN"/>
        </w:rPr>
        <w:object>
          <v:shape id="_x0000_i1032" o:spt="75" type="#_x0000_t75" style="height:322.55pt;width:222.0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f"/>
            <w10:wrap type="none"/>
            <w10:anchorlock/>
          </v:shape>
          <o:OLEObject Type="Embed" ProgID="Picture.PicObj.1" ShapeID="_x0000_i1032" DrawAspect="Content" ObjectID="_1468075732" r:id="rId23">
            <o:LockedField>false</o:LockedField>
          </o:OLEObject>
        </w:object>
      </w:r>
    </w:p>
    <w:p>
      <w:pPr>
        <w:ind w:firstLine="420"/>
        <w:rPr>
          <w:rFonts w:ascii="宋体" w:hAnsi="宋体" w:cs="宋体"/>
        </w:rPr>
      </w:pPr>
    </w:p>
    <w:p>
      <w:pPr>
        <w:numPr>
          <w:ilvl w:val="0"/>
          <w:numId w:val="1"/>
        </w:numPr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</w:t>
      </w:r>
      <w:r>
        <w:rPr>
          <w:rFonts w:hint="eastAsia"/>
          <w:sz w:val="32"/>
          <w:szCs w:val="32"/>
          <w:highlight w:val="none"/>
          <w:lang w:val="en-US" w:eastAsia="zh-CN"/>
        </w:rPr>
        <w:t xml:space="preserve">涉及界面 </w:t>
      </w:r>
    </w:p>
    <w:p>
      <w:pPr>
        <w:ind w:firstLine="0" w:firstLineChars="0"/>
        <w:rPr>
          <w:rFonts w:hint="eastAsia" w:ascii="宋体" w:hAnsi="宋体" w:cs="宋体"/>
          <w:lang w:eastAsia="zh-CN"/>
        </w:rPr>
      </w:pPr>
      <w:r>
        <w:rPr>
          <w:rFonts w:hint="eastAsia" w:ascii="宋体" w:hAnsi="宋体" w:cs="宋体"/>
        </w:rPr>
        <w:t>CityWarDetailsInfoView</w:t>
      </w:r>
      <w:r>
        <w:rPr>
          <w:rFonts w:hint="eastAsia" w:ascii="宋体" w:hAnsi="宋体" w:cs="宋体"/>
          <w:lang w:eastAsia="zh-CN"/>
        </w:rPr>
        <w:t>（</w:t>
      </w:r>
      <w:r>
        <w:rPr>
          <w:rFonts w:hint="eastAsia" w:ascii="宋体" w:hAnsi="宋体" w:cs="宋体"/>
          <w:lang w:val="en-US" w:eastAsia="zh-CN"/>
        </w:rPr>
        <w:t>城市详情界面</w:t>
      </w:r>
      <w:r>
        <w:rPr>
          <w:rFonts w:hint="eastAsia" w:ascii="宋体" w:hAnsi="宋体" w:cs="宋体"/>
          <w:lang w:eastAsia="zh-CN"/>
        </w:rPr>
        <w:t>）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VillageDetailsInfoView（村庄详情界面）</w:t>
      </w: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改界面下数据获取通过发送GetVillageInfoCommand 获取改村庄或城市的信息</w:t>
      </w: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object>
          <v:shape id="_x0000_i1033" o:spt="75" type="#_x0000_t75" style="height:92.25pt;width:8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f"/>
            <w10:wrap type="none"/>
            <w10:anchorlock/>
          </v:shape>
          <o:OLEObject Type="Embed" ProgID="Picture.PicObj.1" ShapeID="_x0000_i1033" DrawAspect="Content" ObjectID="_1468075733" r:id="rId25">
            <o:LockedField>false</o:LockedField>
          </o:OLEObject>
        </w:object>
      </w: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村庄和城市界面显示内容和结构大抵相似，两者皆为区域建筑，有buff加成，和享受连接的增益。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名称（等级+建筑名称） 图片 来自TribeInformation</w:t>
      </w:r>
    </w:p>
    <w:p>
      <w:pPr>
        <w:ind w:firstLine="0" w:firstLineChars="0"/>
        <w:rPr>
          <w:rFonts w:hint="eastAsia" w:ascii="新宋体" w:hAnsi="新宋体" w:eastAsia="新宋体"/>
          <w:color w:val="000080"/>
          <w:sz w:val="19"/>
        </w:rPr>
      </w:pPr>
      <w:r>
        <w:rPr>
          <w:rFonts w:hint="eastAsia" w:ascii="宋体" w:hAnsi="宋体" w:cs="宋体"/>
          <w:lang w:val="en-US" w:eastAsia="zh-CN"/>
        </w:rPr>
        <w:t xml:space="preserve">获取如：info.level+info.name  </w:t>
      </w:r>
      <w:r>
        <w:rPr>
          <w:rFonts w:hint="eastAsia" w:ascii="新宋体" w:hAnsi="新宋体" w:eastAsia="新宋体"/>
          <w:color w:val="000080"/>
          <w:sz w:val="19"/>
        </w:rPr>
        <w:t>info</w:t>
      </w:r>
      <w:r>
        <w:rPr>
          <w:rFonts w:hint="eastAsia" w:ascii="新宋体" w:hAnsi="新宋体" w:eastAsia="新宋体"/>
          <w:color w:val="000000"/>
          <w:sz w:val="19"/>
        </w:rPr>
        <w:t>.</w:t>
      </w:r>
      <w:r>
        <w:rPr>
          <w:rFonts w:hint="eastAsia" w:ascii="新宋体" w:hAnsi="新宋体" w:eastAsia="新宋体"/>
          <w:color w:val="000080"/>
          <w:sz w:val="19"/>
        </w:rPr>
        <w:t>pic</w:t>
      </w:r>
    </w:p>
    <w:p>
      <w:pPr>
        <w:ind w:firstLine="0" w:firstLineChars="0"/>
        <w:rPr>
          <w:rFonts w:hint="eastAsia" w:ascii="新宋体" w:hAnsi="新宋体" w:eastAsia="新宋体"/>
          <w:color w:val="000080"/>
          <w:sz w:val="19"/>
        </w:rPr>
      </w:pPr>
    </w:p>
    <w:p>
      <w:pPr>
        <w:ind w:firstLine="0" w:firstLineChars="0"/>
        <w:rPr>
          <w:rFonts w:hint="default" w:ascii="新宋体" w:hAnsi="新宋体" w:eastAsia="新宋体"/>
          <w:color w:val="00008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80"/>
          <w:sz w:val="19"/>
        </w:rPr>
        <w:object>
          <v:shape id="_x0000_i1034" o:spt="75" type="#_x0000_t75" style="height:101.25pt;width:265.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f"/>
            <w10:wrap type="none"/>
            <w10:anchorlock/>
          </v:shape>
          <o:OLEObject Type="Embed" ProgID="Picture.PicObj.1" ShapeID="_x0000_i1034" DrawAspect="Content" ObjectID="_1468075734" r:id="rId27">
            <o:LockedField>false</o:LockedField>
          </o:OLEObject>
        </w:objec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来自服务器的数据包括：effectAdd:加成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e</w:t>
      </w:r>
      <w:r>
        <w:rPr>
          <w:rFonts w:hint="default" w:ascii="宋体" w:hAnsi="宋体" w:cs="宋体"/>
          <w:lang w:val="en-US" w:eastAsia="zh-CN"/>
        </w:rPr>
        <w:t>ffects</w:t>
      </w:r>
      <w:r>
        <w:rPr>
          <w:rFonts w:hint="eastAsia" w:ascii="宋体" w:hAnsi="宋体" w:cs="宋体"/>
          <w:lang w:val="en-US" w:eastAsia="zh-CN"/>
        </w:rPr>
        <w:t xml:space="preserve"> :effectId的列表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显示具体的buff描述时，通过id查找Buff_Description表，读取文字表Id然后显示出来，策划后又在表中配了类型用来区别浮点数和整数。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显示的逻辑是服务器给出基础值和加成百分比，客户端通过显示基础值+加成值（加成百分比*基础值）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object>
          <v:shape id="_x0000_i1035" o:spt="75" type="#_x0000_t75" style="height:37.5pt;width:130.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f"/>
            <w10:wrap type="none"/>
            <w10:anchorlock/>
          </v:shape>
          <o:OLEObject Type="Embed" ProgID="Picture.PicObj.1" ShapeID="_x0000_i1035" DrawAspect="Content" ObjectID="_1468075735" r:id="rId29">
            <o:LockedField>false</o:LockedField>
          </o:OLEObject>
        </w:objec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object>
          <v:shape id="_x0000_i1036" o:spt="75" type="#_x0000_t75" style="height:150.75pt;width:375.7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f"/>
            <w10:wrap type="none"/>
            <w10:anchorlock/>
          </v:shape>
          <o:OLEObject Type="Embed" ProgID="Picture.PicObj.1" ShapeID="_x0000_i1036" DrawAspect="Content" ObjectID="_1468075736" r:id="rId31">
            <o:LockedField>false</o:LockedField>
          </o:OLEObject>
        </w:objec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城市独有的三个阶段 ，每个阶段对应着阶段奖励，阶段奖励自动发放。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策划说固定只有三个阶段 ，和三个阶段奖励，时间和奖励都是来自服务器的数据。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object>
          <v:shape id="_x0000_i1037" o:spt="75" type="#_x0000_t75" style="height:50.25pt;width:178.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f"/>
            <w10:wrap type="none"/>
            <w10:anchorlock/>
          </v:shape>
          <o:OLEObject Type="Embed" ProgID="Picture.PicObj.1" ShapeID="_x0000_i1037" DrawAspect="Content" ObjectID="_1468075737" r:id="rId33">
            <o:LockedField>false</o:LockedField>
          </o:OLEObject>
        </w:objec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复活倒计时结束，防御部队自动补满</w:t>
      </w: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object>
          <v:shape id="_x0000_i1038" o:spt="75" type="#_x0000_t75" style="height:99.8pt;width:280.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f"/>
            <w10:wrap type="none"/>
            <w10:anchorlock/>
          </v:shape>
          <o:OLEObject Type="Embed" ProgID="Picture.PicObj.1" ShapeID="_x0000_i1038" DrawAspect="Content" ObjectID="_1468075738" r:id="rId35">
            <o:LockedField>false</o:LockedField>
          </o:OLEObject>
        </w:object>
      </w: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</w:p>
    <w:p>
      <w:pPr>
        <w:ind w:firstLine="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士兵的数量来自于WorldCityInfo</w:t>
      </w:r>
    </w:p>
    <w:p>
      <w:pPr>
        <w:ind w:firstLine="0" w:firstLineChars="0"/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>cityInfo.VillageCurrentMonsterNum</w:t>
      </w: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>cityInfo.VillageMaxMonsterNum</w:t>
      </w: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>cityInfo.VillageCurrentBossNum</w:t>
      </w:r>
    </w:p>
    <w:p>
      <w:pPr>
        <w:rPr>
          <w:rFonts w:hint="default" w:ascii="宋体" w:hAnsi="宋体" w:cs="宋体"/>
          <w:lang w:val="en-US" w:eastAsia="zh-CN"/>
        </w:rPr>
      </w:pPr>
      <w:r>
        <w:rPr>
          <w:rFonts w:hint="default" w:ascii="宋体" w:hAnsi="宋体" w:cs="宋体"/>
          <w:lang w:val="en-US" w:eastAsia="zh-CN"/>
        </w:rPr>
        <w:t>cityInfo.VillageMaxBossNum</w:t>
      </w:r>
    </w:p>
    <w:p>
      <w:pPr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 xml:space="preserve">描述文本来自TribeInformation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boss_des; </w:t>
      </w:r>
    </w:p>
    <w:p>
      <w:p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army_des; </w:t>
      </w:r>
    </w:p>
    <w:p>
      <w:pPr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对字符串分割可以得到部队的描述，图片是fgui拼死的，策划说每个点的图片一致，所以没有配。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2.涉及协议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GetVillageInfoCommand(int point)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Point 地图点的index编号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功能：获取点的村庄信息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GiveupVillageCommand(int point)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Point 地图点的index编号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功能：放弃村庄（村庄可以放弃，而城市不可以）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GetCityRewardCommand((int point, int index) )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功能：领取城市阶段奖励（后改为自动发放奖励）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GetVillageCheckCommand（）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功能：获取村庄占领数量，用作进攻村庄时的提示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ZoneLinkCommand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功能：获取当前联盟所有连线信息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显示村庄连线时，显示了所有的连线，然后有变化时，服务器会推送push.zone.update，客户端再主动请求一次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drawing>
          <wp:inline distT="0" distB="0" distL="0" distR="0">
            <wp:extent cx="2649855" cy="1762125"/>
            <wp:effectExtent l="0" t="0" r="1714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56510" cy="1810385"/>
            <wp:effectExtent l="0" t="0" r="15240" b="184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VillageLinkTipView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ZoneLinkController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功能：村庄连线，和显示buff加成</w:t>
      </w:r>
    </w:p>
    <w:p>
      <w:pPr>
        <w:rPr>
          <w:rFonts w:hint="default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default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连接显示文字，文字的逻辑就是点击拖拽移动时显示，松开后隐藏，这里的做法是使用了屏幕UI,将大地图中线的世界坐标转换成屏幕坐标不断更新，和内城做法一样。由于每条线的加成是固定值，所以通过DataConfig中获取。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村庄或城市，和堡垒相连时显示已连接。如果当前村庄是已连接的，旁边村庄还未和当前村庄相连就显示未连接。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连接信息服务器通过ZoneLinkCommand下发键值对的数组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其中键代表index地图编号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Value是一个四位二进制数，左右上下(0,1,2,3)代表四个方位 0代表未连接 1代表已连接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注：连接信息策划说只在一二级地图显示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default" w:ascii="新宋体" w:hAnsi="新宋体" w:eastAsia="新宋体"/>
          <w:color w:val="000000"/>
          <w:sz w:val="19"/>
          <w:lang w:val="en-US" w:eastAsia="zh-CN"/>
        </w:rPr>
      </w:pP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VillageTile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WorldTileVillage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功能：村庄建筑显示，和村庄按钮相关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村庄有攻击、集结、详情界面，上面都有详细界面。</w:t>
      </w:r>
    </w:p>
    <w:p>
      <w:r>
        <w:drawing>
          <wp:inline distT="0" distB="0" distL="114300" distR="114300">
            <wp:extent cx="4162425" cy="314325"/>
            <wp:effectExtent l="0" t="0" r="9525" b="9525"/>
            <wp:docPr id="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新增了战斗类型55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村庄援助或者攻击都是该类型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2940" w:leftChars="0" w:firstLine="420" w:firstLineChars="0"/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  <w:t>瞭望塔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  <w:object>
          <v:shape id="_x0000_i1039" o:spt="75" type="#_x0000_t75" style="height:335.5pt;width:187.9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Picture.PicObj.1" ShapeID="_x0000_i1039" DrawAspect="Content" ObjectID="_1468075739" r:id="rId40">
            <o:LockedField>false</o:LockedField>
          </o:OLEObject>
        </w:object>
      </w:r>
      <w:r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  <w:object>
          <v:shape id="_x0000_i1040" o:spt="75" type="#_x0000_t75" style="height:333.15pt;width:200.6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Picture.PicObj.1" ShapeID="_x0000_i1040" DrawAspect="Content" ObjectID="_1468075740" r:id="rId4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注：原游戏逻辑应该是涉及到玩家自身的战斗时，才会有瞭望塔显示的信息，涉及到联盟的战斗时会显示在联盟战争界面。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会显示的情况如：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攻打玩家城堡、玩家资源田、附属建筑时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玩家驻守点（玩家派军援助其他人时）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所以和联盟相关的有驻军才会收到瞭望塔信息，但是这个基础设定已经被改了。策划修改了王座、联盟堡垒等原先的逻辑，只要是该联盟的就会推送给全联盟，这个功能就和联盟战争有重叠了。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所以有可能出现推送不及时，信息删除不及时的情况。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如果是玩家自身发生变化，如撤军或者切换联盟时，由客户端删除该部分信息。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EnemyInfoController.getInstance().RemoveAllianceEnemyInfo()</w:t>
      </w:r>
      <w:r>
        <w:rPr>
          <w:rFonts w:hint="eastAsia"/>
          <w:lang w:val="en-US" w:eastAsia="zh-CN"/>
        </w:rPr>
        <w:t>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检测是否失效了</w:t>
      </w:r>
      <w:r>
        <w:rPr>
          <w:rFonts w:hint="default"/>
          <w:lang w:val="en-US" w:eastAsia="zh-CN"/>
        </w:rPr>
        <w:t>checkEnemyData()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迁城</w:t>
      </w:r>
      <w:r>
        <w:rPr>
          <w:rFonts w:hint="default"/>
          <w:lang w:val="en-US" w:eastAsia="zh-CN"/>
        </w:rPr>
        <w:t xml:space="preserve"> EnemyInfoController.getInstance().removeEnemyInfo();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该部分的修改添加了代码注释，在</w:t>
      </w:r>
      <w:r>
        <w:rPr>
          <w:rFonts w:hint="default"/>
          <w:lang w:val="en-US" w:eastAsia="zh-CN"/>
        </w:rPr>
        <w:t>EnemyInfoController</w:t>
      </w:r>
      <w:r>
        <w:rPr>
          <w:rFonts w:hint="eastAsia"/>
          <w:lang w:val="en-US" w:eastAsia="zh-CN"/>
        </w:rPr>
        <w:t>中可以看到。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涉及协议类：EnemyReportPush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登录时会收到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1" o:spt="75" type="#_x0000_t75" style="height:98.9pt;width:415.0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Picture.PicObj.1" ShapeID="_x0000_i1041" DrawAspect="Content" ObjectID="_1468075741" r:id="rId4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找过服务器，一个是主动推送，一个是登录时获取的。这两部分可能数据不一致，表现形式就是，游戏中出现瞭望塔信息，退出重进信息没有了。这是bug可能频发的点。可能因为修改了原先瞭望塔的逻辑导致的（主动向全联盟推送信息，而不是有驻军的玩家）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加速，或者敌方撤军时，由服务器推送来删除失效的信息。 会收到EnemyReportPush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此时这部分更新信息不包含原先的敌人姓名，编队等。只包含一些Id用来找到先前的信息，和一个到达时间。客户端会更新到达时间，如果时间为0.就会删除该信息，达成更新失效信息的目的。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注：这样也会导致显示不及时的问题，敌人如果更换姓名或头像的话，这部分刷新是不及时的。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敌人解除集结，瞭望塔信息更新，这部分我没有测过，可能会导致问题。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注：导致的问题大多数，是由于策划修改了原先的设计的初始结构导致的。后续如果添加攻击类型，这部分代码还需要继续更改。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瞭望塔信息和外面闪屏是同一个逻辑，不同表现形式，都是代表敌人信息。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瞭望塔是跟随建筑等级的提升来显示不同程度的内容，这部分内容全都下发下来了。客户端根据不同的等级来做判断。这部分代码中包含了很多的控制语句，来显示不同的内容，逻辑不复杂，策划也没有想法整理优化这些，就按照源代码翻译没做整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涉及的类：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EnemyInfoController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WatchtowerView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FBEnemyInfoMoreView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EnemyReportPush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both"/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highlight w:val="none"/>
          <w:lang w:val="en-US" w:eastAsia="zh-CN"/>
        </w:rPr>
        <w:t>Vip系统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VIP系统在UIComponent增加了开关控制显示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CCCommonUtils.checkIsOpenByKey("VIP")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DataConfig2.dataConfig2.vipShowLevel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注：只有满足VIP开关打开，而且主城达到等级才显示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2" o:spt="75" type="#_x0000_t75" style="height:335.25pt;width:237.1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Picture.PicObj.1" ShapeID="_x0000_i1042" DrawAspect="Content" ObjectID="_1468075742" r:id="rId4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类：FreeBuildVipMainView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通过主界面的入口打开界面，分为特权和商品两个。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每天登录都有Vip点 这个Vip点需要玩家自己登陆点开宝箱才可以获得。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进度条显示的是当前经验和该等级的上限经验。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点开升级按钮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类：UseVipPointView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218.25pt;width:248.25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Picture.PicObj.1" ShapeID="_x0000_i1043" DrawAspect="Content" ObjectID="_1468075743" r:id="rId4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等级、分数、下一等级分数都是通过FBVipControllerNew统一获取，FBVipControllerNew登录时会获取一次，如果玩家跨零点了，这部分数据还要更新，通过</w:t>
      </w:r>
      <w:r>
        <w:rPr>
          <w:rFonts w:hint="default"/>
          <w:lang w:val="en-US" w:eastAsia="zh-CN"/>
        </w:rPr>
        <w:t>GetVipInfoCommand</w:t>
      </w:r>
      <w:r>
        <w:rPr>
          <w:rFonts w:hint="eastAsia"/>
          <w:lang w:val="en-US" w:eastAsia="zh-CN"/>
        </w:rPr>
        <w:t>协议类。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点击钻石会弹出气泡，该界面和加速界面使用道具一样。逻辑是，点击时使用一次。气泡中，提示提升到下一等级需要的数量和钻石。点击气泡就是多次使用道具。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Vipbuff显示排序规则如下：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新出现的buff显示New(控制器切换状态)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旧buff但加成提升了(显示箭头)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普通buff，既不是新的也没有加成。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57625" cy="1971675"/>
            <wp:effectExtent l="0" t="0" r="9525" b="9525"/>
            <wp:docPr id="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Vip是从0开始的，每个人登录都可以领取当前等级宝箱，不能领取高或低等级的，而且限领一次。领取后会出现倒计时。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下面是对应Vip等级的计费点，只有对应VIP等级才能购买计费点，所以让服务器通过登录把所有计费点都下发下来，做显示用，购买还是走原来的逻辑。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4" o:spt="75" type="#_x0000_t75" style="height:213.75pt;width:408pt;" o:ole="t" filled="f" o:preferrelative="t" stroked="f" coordsize="21600,21600">
            <v:path/>
            <v:fill on="f" focussize="0,0"/>
            <v:stroke on="f"/>
            <v:imagedata r:id="rId52" o:title=""/>
            <o:lock v:ext="edit" aspectratio="f"/>
            <w10:wrap type="none"/>
            <w10:anchorlock/>
          </v:shape>
          <o:OLEObject Type="Embed" ProgID="Picture.PicObj.1" ShapeID="_x0000_i1044" DrawAspect="Content" ObjectID="_1468075744" r:id="rId5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Vip商店所有物品都会发下来，发下的字段中包括商品Id,购买限制数量，当前购买数量，折扣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当购买数量=购买限制数量时就不显示改商品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Vip等级不够，也不允许购买，但是会显示商品。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到达刷新时间时通过</w:t>
      </w:r>
      <w:r>
        <w:rPr>
          <w:rFonts w:hint="default"/>
          <w:lang w:val="en-US" w:eastAsia="zh-CN"/>
        </w:rPr>
        <w:t>GetVipInfoCommand</w:t>
      </w:r>
      <w:r>
        <w:rPr>
          <w:rFonts w:hint="eastAsia"/>
          <w:lang w:val="en-US" w:eastAsia="zh-CN"/>
        </w:rPr>
        <w:t>。这个刷新时间是零点所以每次刷新分数时，也会跟着刷新。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涉及类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FBVipControllerNew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FreeBuildVipMainViewNew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FBVipControllerNew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UseVipPointView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GetVipInfoCommand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功能：获取Vip信息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GetVipLoginScoreCommand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功能：获取Vip分数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GetVipLoginRewardCommand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功能：获取登录奖励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PurchaseVipGoodCommand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购买Vip商店物品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涉及客户端表：</w:t>
      </w:r>
      <w:r>
        <w:rPr>
          <w:rFonts w:hint="default"/>
          <w:lang w:val="en-US" w:eastAsia="zh-CN"/>
        </w:rPr>
        <w:t>VipDetails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sz w:val="30"/>
          <w:szCs w:val="3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粒子缓存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9" o:spt="75" type="#_x0000_t75" style="height:15.75pt;width:255pt;" o:ole="t" filled="f" o:preferrelative="t" stroked="f" coordsize="21600,21600">
            <v:path/>
            <v:fill on="f" focussize="0,0"/>
            <v:stroke on="f"/>
            <v:imagedata r:id="rId54" o:title=""/>
            <o:lock v:ext="edit" aspectratio="f"/>
            <w10:wrap type="none"/>
            <w10:anchorlock/>
          </v:shape>
          <o:OLEObject Type="Embed" ProgID="Picture.PicObj.1" ShapeID="_x0000_i1049" DrawAspect="Content" ObjectID="_1468075745" r:id="rId53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8" o:spt="75" type="#_x0000_t75" style="height:136.5pt;width:262.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Picture.PicObj.1" ShapeID="_x0000_i1048" DrawAspect="Content" ObjectID="_1468075746" r:id="rId55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粒子把原先FairyGUI的GoWarpper这部分修改了，当GoWarpper调用Dispose时不再销毁包装的粒子对象，而改为解除父子关系。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object>
          <v:shape id="_x0000_i1051" o:spt="75" alt="" type="#_x0000_t75" style="height:177pt;width:325.2pt;" o:ole="t" filled="f" o:preferrelative="t" stroked="f" coordsize="21600,21600">
            <v:path/>
            <v:fill on="f" focussize="0,0"/>
            <v:stroke on="f"/>
            <v:imagedata r:id="rId58" o:title=""/>
            <o:lock v:ext="edit" aspectratio="f"/>
            <w10:wrap type="none"/>
            <w10:anchorlock/>
          </v:shape>
          <o:OLEObject Type="Embed" ProgID="Picture.PicObj.1" ShapeID="_x0000_i1051" DrawAspect="Content" ObjectID="_1468075747" r:id="rId57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在CCParticle中把对象激活状态设置为false，重置初始创建时的状态如缩放、位置等。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加入ParticleController的缓存中。在创建粒子时。首先检查缓存中是否有相同名称粒子，如果有则使用缓存中的粒子。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object>
          <v:shape id="_x0000_i1053" o:spt="75" alt="" type="#_x0000_t75" style="height:107.85pt;width:235.8pt;" o:ole="t" filled="f" o:preferrelative="t" stroked="f" coordsize="21600,21600">
            <v:path/>
            <v:fill on="f" focussize="0,0"/>
            <v:stroke on="f"/>
            <v:imagedata r:id="rId60" o:title=""/>
            <o:lock v:ext="edit" aspectratio="f"/>
            <w10:wrap type="none"/>
            <w10:anchorlock/>
          </v:shape>
          <o:OLEObject Type="Embed" ProgID="Picture.PicObj.1" ShapeID="_x0000_i1053" DrawAspect="Content" ObjectID="_1468075748" r:id="rId59">
            <o:LockedField>false</o:LockedField>
          </o:OLEObject>
        </w:object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拾荒者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拾荒者是游戏原有的逻辑，但是原先的拾荒者占用工人队列，拾荒的时间也是队列时间。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修改后的拾荒者不再占用工人队列，所以注释了之前工人的相关逻辑，可能是寻路等，没有仔细看。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现在拾荒者有四个类型的资源。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一、粮食木材等资源类型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二、拆除的建筑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三、宝箱 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四、解锁士兵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修改了原先的继承关系，改为了继承内城建筑基类，实现倒计时等功能。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新宋体" w:hAnsi="新宋体" w:eastAsia="新宋体"/>
          <w:color w:val="000080"/>
          <w:sz w:val="19"/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拾荒点的数据来自FreeBuildTileScavengeInfo由服务器下发，拾荒点itemId，其中包括坐标点x,y,开始时间和结束时间 startTime，endTime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以及本地表Collect来控制显示图片或模型。对应关系由</w:t>
      </w: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itemId控制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走的都是相同的逻辑，只是显示的效果不同。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拾荒分为两步，由两个协议控制，拾荒开始、拾荒结束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FreeBuildScavengeBuild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传入拾荒点坐标x,y开始拾荒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拾荒结束FreeBuildScavengeFinish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倒计数结束再发送FreeBuildScavengeFinish来完成拾荒清除拾荒点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object>
          <v:shape id="_x0000_i1055" o:spt="75" type="#_x0000_t75" style="height:122.25pt;width:138pt;" o:ole="t" filled="f" o:preferrelative="t" stroked="f" coordsize="21600,21600">
            <v:path/>
            <v:fill on="f" focussize="0,0"/>
            <v:stroke on="f"/>
            <v:imagedata r:id="rId62" o:title=""/>
            <o:lock v:ext="edit" aspectratio="f"/>
            <w10:wrap type="none"/>
            <w10:anchorlock/>
          </v:shape>
          <o:OLEObject Type="Embed" ProgID="Picture.PicObj.1" ShapeID="_x0000_i1055" DrawAspect="Content" ObjectID="_1468075749" r:id="rId61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object>
          <v:shape id="_x0000_i1056" o:spt="75" type="#_x0000_t75" style="height:43.5pt;width:131.25pt;" o:ole="t" filled="f" o:preferrelative="t" stroked="f" coordsize="21600,21600">
            <v:path/>
            <v:fill on="f" focussize="0,0"/>
            <v:stroke on="f"/>
            <v:imagedata r:id="rId64" o:title=""/>
            <o:lock v:ext="edit" aspectratio="f"/>
            <w10:wrap type="none"/>
            <w10:anchorlock/>
          </v:shape>
          <o:OLEObject Type="Embed" ProgID="Picture.PicObj.1" ShapeID="_x0000_i1056" DrawAspect="Content" ObjectID="_1468075750" r:id="rId63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宝箱与其他的不同点，由于策划要求，宝箱需要在宝箱动画结束时，打开获取道具的界面。于是为了完成需求，改为动画结束发送拾荒结束的协议。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1D7405"/>
    <w:multiLevelType w:val="singleLevel"/>
    <w:tmpl w:val="511D74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B5EE9"/>
    <w:rsid w:val="00870D35"/>
    <w:rsid w:val="009751C2"/>
    <w:rsid w:val="00A756A5"/>
    <w:rsid w:val="00B546BF"/>
    <w:rsid w:val="00D6457D"/>
    <w:rsid w:val="00DE659C"/>
    <w:rsid w:val="00FD190D"/>
    <w:rsid w:val="01104B17"/>
    <w:rsid w:val="015D6ABB"/>
    <w:rsid w:val="01BB4D45"/>
    <w:rsid w:val="01EC0D0E"/>
    <w:rsid w:val="01F00ECA"/>
    <w:rsid w:val="01F22863"/>
    <w:rsid w:val="02E51FD5"/>
    <w:rsid w:val="03864AFC"/>
    <w:rsid w:val="03896B2E"/>
    <w:rsid w:val="043B7E9C"/>
    <w:rsid w:val="045F32B2"/>
    <w:rsid w:val="049E2848"/>
    <w:rsid w:val="04C26D4D"/>
    <w:rsid w:val="04D80DB6"/>
    <w:rsid w:val="04D82E52"/>
    <w:rsid w:val="04F85F53"/>
    <w:rsid w:val="0505723B"/>
    <w:rsid w:val="055E758A"/>
    <w:rsid w:val="05CA77A7"/>
    <w:rsid w:val="05E86B5D"/>
    <w:rsid w:val="06223407"/>
    <w:rsid w:val="068A54E0"/>
    <w:rsid w:val="06AF7DE3"/>
    <w:rsid w:val="0715750F"/>
    <w:rsid w:val="072B4CE2"/>
    <w:rsid w:val="075C6477"/>
    <w:rsid w:val="07A1682E"/>
    <w:rsid w:val="07A50382"/>
    <w:rsid w:val="07FF3E24"/>
    <w:rsid w:val="08726447"/>
    <w:rsid w:val="08956279"/>
    <w:rsid w:val="092D6C53"/>
    <w:rsid w:val="092D70BC"/>
    <w:rsid w:val="097A0E1D"/>
    <w:rsid w:val="09F73AFD"/>
    <w:rsid w:val="0A0E7316"/>
    <w:rsid w:val="0A1B6985"/>
    <w:rsid w:val="0A223A7B"/>
    <w:rsid w:val="0A473630"/>
    <w:rsid w:val="0ABB271E"/>
    <w:rsid w:val="0AE034B2"/>
    <w:rsid w:val="0BCF456E"/>
    <w:rsid w:val="0BEE50D9"/>
    <w:rsid w:val="0C616743"/>
    <w:rsid w:val="0C825973"/>
    <w:rsid w:val="0CA96E50"/>
    <w:rsid w:val="0D281472"/>
    <w:rsid w:val="0DA00276"/>
    <w:rsid w:val="0DA65388"/>
    <w:rsid w:val="0DA83FF2"/>
    <w:rsid w:val="0DCE421A"/>
    <w:rsid w:val="0DE422E7"/>
    <w:rsid w:val="0DF43C45"/>
    <w:rsid w:val="0E7223DB"/>
    <w:rsid w:val="0F0B4BDD"/>
    <w:rsid w:val="0F234584"/>
    <w:rsid w:val="0FE07FC1"/>
    <w:rsid w:val="0FF400A3"/>
    <w:rsid w:val="103A7DAA"/>
    <w:rsid w:val="104940BB"/>
    <w:rsid w:val="10596A13"/>
    <w:rsid w:val="1087009E"/>
    <w:rsid w:val="10AC02E7"/>
    <w:rsid w:val="11456073"/>
    <w:rsid w:val="115B35E9"/>
    <w:rsid w:val="11AE6D95"/>
    <w:rsid w:val="11CE5CD2"/>
    <w:rsid w:val="126034DA"/>
    <w:rsid w:val="12904183"/>
    <w:rsid w:val="12995A6F"/>
    <w:rsid w:val="12B743DE"/>
    <w:rsid w:val="12E14AC6"/>
    <w:rsid w:val="13373EC1"/>
    <w:rsid w:val="133A518A"/>
    <w:rsid w:val="1373094F"/>
    <w:rsid w:val="13BB61B1"/>
    <w:rsid w:val="13C540F0"/>
    <w:rsid w:val="13D01FE1"/>
    <w:rsid w:val="141D37E6"/>
    <w:rsid w:val="142D665A"/>
    <w:rsid w:val="145F41D1"/>
    <w:rsid w:val="14A70EE5"/>
    <w:rsid w:val="151F3A4D"/>
    <w:rsid w:val="15267BDA"/>
    <w:rsid w:val="153E0685"/>
    <w:rsid w:val="15B54EE0"/>
    <w:rsid w:val="15F44F3C"/>
    <w:rsid w:val="160D615B"/>
    <w:rsid w:val="16173881"/>
    <w:rsid w:val="16256697"/>
    <w:rsid w:val="166E1041"/>
    <w:rsid w:val="167213F4"/>
    <w:rsid w:val="167A3FBA"/>
    <w:rsid w:val="16C15EB4"/>
    <w:rsid w:val="170057C5"/>
    <w:rsid w:val="173E53A7"/>
    <w:rsid w:val="173F286F"/>
    <w:rsid w:val="17483787"/>
    <w:rsid w:val="180A503C"/>
    <w:rsid w:val="18744E9C"/>
    <w:rsid w:val="188425B9"/>
    <w:rsid w:val="18CC785A"/>
    <w:rsid w:val="18E84C9F"/>
    <w:rsid w:val="192D5DCC"/>
    <w:rsid w:val="195A55B3"/>
    <w:rsid w:val="196E6806"/>
    <w:rsid w:val="1987322D"/>
    <w:rsid w:val="199129E6"/>
    <w:rsid w:val="19B32118"/>
    <w:rsid w:val="19B91944"/>
    <w:rsid w:val="19BF17D6"/>
    <w:rsid w:val="19D678B1"/>
    <w:rsid w:val="1A291BBE"/>
    <w:rsid w:val="1A9A1A6E"/>
    <w:rsid w:val="1B020479"/>
    <w:rsid w:val="1B2135AA"/>
    <w:rsid w:val="1B8F7AE0"/>
    <w:rsid w:val="1BA27B01"/>
    <w:rsid w:val="1BB02CE5"/>
    <w:rsid w:val="1C212838"/>
    <w:rsid w:val="1C3C410A"/>
    <w:rsid w:val="1C6B0A17"/>
    <w:rsid w:val="1CA02C16"/>
    <w:rsid w:val="1CCB206C"/>
    <w:rsid w:val="1D023CD0"/>
    <w:rsid w:val="1D056F0B"/>
    <w:rsid w:val="1D0B34C8"/>
    <w:rsid w:val="1D2652E2"/>
    <w:rsid w:val="1DD36EDB"/>
    <w:rsid w:val="1E02235B"/>
    <w:rsid w:val="1E1528B3"/>
    <w:rsid w:val="1EC12440"/>
    <w:rsid w:val="1ED67E61"/>
    <w:rsid w:val="1F3919EF"/>
    <w:rsid w:val="1F6C1CA1"/>
    <w:rsid w:val="1F9E4B73"/>
    <w:rsid w:val="1FCF0B50"/>
    <w:rsid w:val="2001177A"/>
    <w:rsid w:val="20651003"/>
    <w:rsid w:val="20836F5C"/>
    <w:rsid w:val="20FE53DA"/>
    <w:rsid w:val="21495BBF"/>
    <w:rsid w:val="214F7B48"/>
    <w:rsid w:val="220B52E7"/>
    <w:rsid w:val="222C6DB9"/>
    <w:rsid w:val="22A57D4A"/>
    <w:rsid w:val="22E14A47"/>
    <w:rsid w:val="22F52BBE"/>
    <w:rsid w:val="23444A15"/>
    <w:rsid w:val="23895C9D"/>
    <w:rsid w:val="239223DF"/>
    <w:rsid w:val="239E012E"/>
    <w:rsid w:val="23A40A2A"/>
    <w:rsid w:val="244A68C1"/>
    <w:rsid w:val="251709CF"/>
    <w:rsid w:val="254A2126"/>
    <w:rsid w:val="255A237D"/>
    <w:rsid w:val="25F62A9D"/>
    <w:rsid w:val="262C28D7"/>
    <w:rsid w:val="26507945"/>
    <w:rsid w:val="267A6BCA"/>
    <w:rsid w:val="26A739B8"/>
    <w:rsid w:val="26B61D54"/>
    <w:rsid w:val="26CA74FF"/>
    <w:rsid w:val="26D33D48"/>
    <w:rsid w:val="26E2707D"/>
    <w:rsid w:val="272C7291"/>
    <w:rsid w:val="27333234"/>
    <w:rsid w:val="2745395F"/>
    <w:rsid w:val="27480315"/>
    <w:rsid w:val="27860868"/>
    <w:rsid w:val="27AC6BBC"/>
    <w:rsid w:val="280330D7"/>
    <w:rsid w:val="286C342C"/>
    <w:rsid w:val="29A070FC"/>
    <w:rsid w:val="29AB2288"/>
    <w:rsid w:val="29E92A4B"/>
    <w:rsid w:val="29F551ED"/>
    <w:rsid w:val="29FF2D53"/>
    <w:rsid w:val="2A3439B8"/>
    <w:rsid w:val="2A5D6C8B"/>
    <w:rsid w:val="2A842000"/>
    <w:rsid w:val="2B190354"/>
    <w:rsid w:val="2B2A64CD"/>
    <w:rsid w:val="2B2D01E9"/>
    <w:rsid w:val="2B8853F0"/>
    <w:rsid w:val="2C6E52A7"/>
    <w:rsid w:val="2C792125"/>
    <w:rsid w:val="2CD16117"/>
    <w:rsid w:val="2CE47F38"/>
    <w:rsid w:val="2D282682"/>
    <w:rsid w:val="2D2C7462"/>
    <w:rsid w:val="2D5015A0"/>
    <w:rsid w:val="2E0F0DDA"/>
    <w:rsid w:val="2E651742"/>
    <w:rsid w:val="2EE80FF9"/>
    <w:rsid w:val="2EEB70A9"/>
    <w:rsid w:val="2FA56292"/>
    <w:rsid w:val="2FF71261"/>
    <w:rsid w:val="300310D7"/>
    <w:rsid w:val="300F22B5"/>
    <w:rsid w:val="301F6E65"/>
    <w:rsid w:val="303764A6"/>
    <w:rsid w:val="306C765C"/>
    <w:rsid w:val="307636A6"/>
    <w:rsid w:val="307769CB"/>
    <w:rsid w:val="3114346F"/>
    <w:rsid w:val="31665A5D"/>
    <w:rsid w:val="3182212B"/>
    <w:rsid w:val="31937572"/>
    <w:rsid w:val="31DD3DB3"/>
    <w:rsid w:val="31E83269"/>
    <w:rsid w:val="32815ECB"/>
    <w:rsid w:val="32BF67A1"/>
    <w:rsid w:val="32D82A1C"/>
    <w:rsid w:val="32F01E93"/>
    <w:rsid w:val="33020687"/>
    <w:rsid w:val="33065FC8"/>
    <w:rsid w:val="33170C64"/>
    <w:rsid w:val="334F099A"/>
    <w:rsid w:val="33551996"/>
    <w:rsid w:val="33B60940"/>
    <w:rsid w:val="33C67BC6"/>
    <w:rsid w:val="342C0107"/>
    <w:rsid w:val="34445CCE"/>
    <w:rsid w:val="345D50C6"/>
    <w:rsid w:val="347F6629"/>
    <w:rsid w:val="34A31ACA"/>
    <w:rsid w:val="34C1046C"/>
    <w:rsid w:val="34E11CA8"/>
    <w:rsid w:val="355C1D02"/>
    <w:rsid w:val="361362D5"/>
    <w:rsid w:val="367F5AD3"/>
    <w:rsid w:val="36BF4172"/>
    <w:rsid w:val="36DD4F70"/>
    <w:rsid w:val="37AD1ED8"/>
    <w:rsid w:val="37D56939"/>
    <w:rsid w:val="37E165AA"/>
    <w:rsid w:val="380603D0"/>
    <w:rsid w:val="381947C0"/>
    <w:rsid w:val="38472053"/>
    <w:rsid w:val="38837656"/>
    <w:rsid w:val="388B15C2"/>
    <w:rsid w:val="390C715D"/>
    <w:rsid w:val="39301D5B"/>
    <w:rsid w:val="3961354B"/>
    <w:rsid w:val="39944313"/>
    <w:rsid w:val="39F10008"/>
    <w:rsid w:val="3A503C49"/>
    <w:rsid w:val="3A637F02"/>
    <w:rsid w:val="3A7B2BB1"/>
    <w:rsid w:val="3AC6083A"/>
    <w:rsid w:val="3B45303D"/>
    <w:rsid w:val="3B5520AD"/>
    <w:rsid w:val="3B6C05F7"/>
    <w:rsid w:val="3BF21C74"/>
    <w:rsid w:val="3C1356B1"/>
    <w:rsid w:val="3C171367"/>
    <w:rsid w:val="3C1D2239"/>
    <w:rsid w:val="3C330B33"/>
    <w:rsid w:val="3C486A29"/>
    <w:rsid w:val="3C5E1BAB"/>
    <w:rsid w:val="3CB903A3"/>
    <w:rsid w:val="3CFC1C40"/>
    <w:rsid w:val="3D67316D"/>
    <w:rsid w:val="3DBF5034"/>
    <w:rsid w:val="3DD255DB"/>
    <w:rsid w:val="3E113369"/>
    <w:rsid w:val="3E1B5AC2"/>
    <w:rsid w:val="3E400AB7"/>
    <w:rsid w:val="3E494D0D"/>
    <w:rsid w:val="3EAC7E97"/>
    <w:rsid w:val="3EEC1E32"/>
    <w:rsid w:val="3F083E7B"/>
    <w:rsid w:val="3F3271EA"/>
    <w:rsid w:val="3F5A3B50"/>
    <w:rsid w:val="3F6A6C40"/>
    <w:rsid w:val="3F6B779E"/>
    <w:rsid w:val="3F8A1576"/>
    <w:rsid w:val="40221B5C"/>
    <w:rsid w:val="40267973"/>
    <w:rsid w:val="405E678D"/>
    <w:rsid w:val="40C30379"/>
    <w:rsid w:val="40EC65E6"/>
    <w:rsid w:val="41900775"/>
    <w:rsid w:val="41C43AFD"/>
    <w:rsid w:val="41D00648"/>
    <w:rsid w:val="421F27B5"/>
    <w:rsid w:val="42357E6E"/>
    <w:rsid w:val="42487BA3"/>
    <w:rsid w:val="427E1353"/>
    <w:rsid w:val="42A52718"/>
    <w:rsid w:val="42F54C32"/>
    <w:rsid w:val="42FE1E8B"/>
    <w:rsid w:val="43BF683A"/>
    <w:rsid w:val="43FA3274"/>
    <w:rsid w:val="445B0C3E"/>
    <w:rsid w:val="45143253"/>
    <w:rsid w:val="45342823"/>
    <w:rsid w:val="454B2D21"/>
    <w:rsid w:val="45AD036F"/>
    <w:rsid w:val="45D938B8"/>
    <w:rsid w:val="45E20F3B"/>
    <w:rsid w:val="460834B3"/>
    <w:rsid w:val="464701E2"/>
    <w:rsid w:val="464B2A8C"/>
    <w:rsid w:val="46654F64"/>
    <w:rsid w:val="4668219F"/>
    <w:rsid w:val="46B3784C"/>
    <w:rsid w:val="46E83AAB"/>
    <w:rsid w:val="471552B2"/>
    <w:rsid w:val="47C31A41"/>
    <w:rsid w:val="47D84F1E"/>
    <w:rsid w:val="47F23883"/>
    <w:rsid w:val="48610E9E"/>
    <w:rsid w:val="488C5198"/>
    <w:rsid w:val="48FD6C68"/>
    <w:rsid w:val="491D4267"/>
    <w:rsid w:val="49773753"/>
    <w:rsid w:val="4999534B"/>
    <w:rsid w:val="49B86F23"/>
    <w:rsid w:val="49D439A4"/>
    <w:rsid w:val="4A0A0DAD"/>
    <w:rsid w:val="4A3A6523"/>
    <w:rsid w:val="4A70757F"/>
    <w:rsid w:val="4AC62B8E"/>
    <w:rsid w:val="4AF25CDD"/>
    <w:rsid w:val="4B073498"/>
    <w:rsid w:val="4B3F19D5"/>
    <w:rsid w:val="4B434310"/>
    <w:rsid w:val="4BFF5586"/>
    <w:rsid w:val="4C1614A8"/>
    <w:rsid w:val="4C1838E3"/>
    <w:rsid w:val="4C1919F1"/>
    <w:rsid w:val="4C241A89"/>
    <w:rsid w:val="4C2671A3"/>
    <w:rsid w:val="4C5E45A7"/>
    <w:rsid w:val="4C752319"/>
    <w:rsid w:val="4C7A72AC"/>
    <w:rsid w:val="4CE34499"/>
    <w:rsid w:val="4CEA6B45"/>
    <w:rsid w:val="4D3B4B1A"/>
    <w:rsid w:val="4D4D1F18"/>
    <w:rsid w:val="4D4D7C21"/>
    <w:rsid w:val="4E062920"/>
    <w:rsid w:val="4E111AC0"/>
    <w:rsid w:val="4E295D71"/>
    <w:rsid w:val="4E3C0909"/>
    <w:rsid w:val="4E4906D5"/>
    <w:rsid w:val="4E5A484F"/>
    <w:rsid w:val="4E5B742C"/>
    <w:rsid w:val="4EB974CB"/>
    <w:rsid w:val="4EC72BA5"/>
    <w:rsid w:val="4EE11537"/>
    <w:rsid w:val="4F2F2D02"/>
    <w:rsid w:val="4F3304A7"/>
    <w:rsid w:val="4F5C6AC2"/>
    <w:rsid w:val="4F976911"/>
    <w:rsid w:val="504E6CCC"/>
    <w:rsid w:val="508A660C"/>
    <w:rsid w:val="50912A7F"/>
    <w:rsid w:val="50C1783A"/>
    <w:rsid w:val="50E22C94"/>
    <w:rsid w:val="51001076"/>
    <w:rsid w:val="51290451"/>
    <w:rsid w:val="512C111B"/>
    <w:rsid w:val="51633759"/>
    <w:rsid w:val="517F537C"/>
    <w:rsid w:val="517F679E"/>
    <w:rsid w:val="51BF4EA4"/>
    <w:rsid w:val="51C20643"/>
    <w:rsid w:val="51C42445"/>
    <w:rsid w:val="51C44818"/>
    <w:rsid w:val="52633A24"/>
    <w:rsid w:val="52A078AB"/>
    <w:rsid w:val="52B6590B"/>
    <w:rsid w:val="52B8268B"/>
    <w:rsid w:val="536C08BB"/>
    <w:rsid w:val="53B540A1"/>
    <w:rsid w:val="54786E04"/>
    <w:rsid w:val="549B21CF"/>
    <w:rsid w:val="54B62CB5"/>
    <w:rsid w:val="54C52A3A"/>
    <w:rsid w:val="558A0250"/>
    <w:rsid w:val="55ED73A5"/>
    <w:rsid w:val="55FF4095"/>
    <w:rsid w:val="560B5D4E"/>
    <w:rsid w:val="561B6BC8"/>
    <w:rsid w:val="56200B0E"/>
    <w:rsid w:val="56321979"/>
    <w:rsid w:val="56323460"/>
    <w:rsid w:val="56386BF6"/>
    <w:rsid w:val="563B20E9"/>
    <w:rsid w:val="56602D91"/>
    <w:rsid w:val="567D79E5"/>
    <w:rsid w:val="569E7772"/>
    <w:rsid w:val="569F3A63"/>
    <w:rsid w:val="56E20CD5"/>
    <w:rsid w:val="57042F74"/>
    <w:rsid w:val="570F0689"/>
    <w:rsid w:val="5716157F"/>
    <w:rsid w:val="571957FA"/>
    <w:rsid w:val="5747321B"/>
    <w:rsid w:val="576842AF"/>
    <w:rsid w:val="5787247C"/>
    <w:rsid w:val="57896587"/>
    <w:rsid w:val="582B6224"/>
    <w:rsid w:val="587F5801"/>
    <w:rsid w:val="58C81458"/>
    <w:rsid w:val="58CF40F7"/>
    <w:rsid w:val="58DF2F46"/>
    <w:rsid w:val="59342EA0"/>
    <w:rsid w:val="59487580"/>
    <w:rsid w:val="59857AAF"/>
    <w:rsid w:val="598A592A"/>
    <w:rsid w:val="59B03554"/>
    <w:rsid w:val="59DC0923"/>
    <w:rsid w:val="59F00270"/>
    <w:rsid w:val="5A1468D7"/>
    <w:rsid w:val="5A1A229D"/>
    <w:rsid w:val="5A656C29"/>
    <w:rsid w:val="5B2A6EC1"/>
    <w:rsid w:val="5B312612"/>
    <w:rsid w:val="5B4C0BE2"/>
    <w:rsid w:val="5B533257"/>
    <w:rsid w:val="5B535BD4"/>
    <w:rsid w:val="5B6246E0"/>
    <w:rsid w:val="5B840501"/>
    <w:rsid w:val="5B9350EC"/>
    <w:rsid w:val="5B991C01"/>
    <w:rsid w:val="5BBB6AFC"/>
    <w:rsid w:val="5BDD2ADF"/>
    <w:rsid w:val="5C2670C3"/>
    <w:rsid w:val="5CA22717"/>
    <w:rsid w:val="5CC204A2"/>
    <w:rsid w:val="5D511D5B"/>
    <w:rsid w:val="5D6F7A6D"/>
    <w:rsid w:val="5D8A2D68"/>
    <w:rsid w:val="5D9D2680"/>
    <w:rsid w:val="5DC72099"/>
    <w:rsid w:val="5EA822F2"/>
    <w:rsid w:val="5F1A7695"/>
    <w:rsid w:val="5F285274"/>
    <w:rsid w:val="5F2F2E6D"/>
    <w:rsid w:val="5FB518C1"/>
    <w:rsid w:val="603219EF"/>
    <w:rsid w:val="60954DC0"/>
    <w:rsid w:val="61304286"/>
    <w:rsid w:val="61A04160"/>
    <w:rsid w:val="61CC5EBC"/>
    <w:rsid w:val="61F24AE8"/>
    <w:rsid w:val="622753D0"/>
    <w:rsid w:val="627F08A3"/>
    <w:rsid w:val="62B46644"/>
    <w:rsid w:val="63457D10"/>
    <w:rsid w:val="63C770B3"/>
    <w:rsid w:val="64025A0F"/>
    <w:rsid w:val="643C7B9E"/>
    <w:rsid w:val="644D031A"/>
    <w:rsid w:val="652F2AD4"/>
    <w:rsid w:val="654679B1"/>
    <w:rsid w:val="655F6D7F"/>
    <w:rsid w:val="65686A10"/>
    <w:rsid w:val="6568735B"/>
    <w:rsid w:val="65763CE9"/>
    <w:rsid w:val="65891912"/>
    <w:rsid w:val="65B26FFE"/>
    <w:rsid w:val="65F5191A"/>
    <w:rsid w:val="66965CBA"/>
    <w:rsid w:val="66BE18DE"/>
    <w:rsid w:val="66D10193"/>
    <w:rsid w:val="66F246DA"/>
    <w:rsid w:val="675C1539"/>
    <w:rsid w:val="67BD6C22"/>
    <w:rsid w:val="67E32151"/>
    <w:rsid w:val="68124234"/>
    <w:rsid w:val="68285593"/>
    <w:rsid w:val="682D2ACF"/>
    <w:rsid w:val="68624AC0"/>
    <w:rsid w:val="68BE7339"/>
    <w:rsid w:val="68E378B4"/>
    <w:rsid w:val="693A33BA"/>
    <w:rsid w:val="69474D7C"/>
    <w:rsid w:val="69641C33"/>
    <w:rsid w:val="697405F1"/>
    <w:rsid w:val="69BC11F9"/>
    <w:rsid w:val="69CD23DD"/>
    <w:rsid w:val="6A2A6F43"/>
    <w:rsid w:val="6A9E3622"/>
    <w:rsid w:val="6ABE527D"/>
    <w:rsid w:val="6AF50CB1"/>
    <w:rsid w:val="6B0A5C5D"/>
    <w:rsid w:val="6B161A8E"/>
    <w:rsid w:val="6B3F4592"/>
    <w:rsid w:val="6B8E34E1"/>
    <w:rsid w:val="6BA93F81"/>
    <w:rsid w:val="6C2F70B7"/>
    <w:rsid w:val="6C3F1781"/>
    <w:rsid w:val="6CE356B6"/>
    <w:rsid w:val="6D072123"/>
    <w:rsid w:val="6D210432"/>
    <w:rsid w:val="6D646053"/>
    <w:rsid w:val="6D9639B1"/>
    <w:rsid w:val="6D9F63D7"/>
    <w:rsid w:val="6E106CC2"/>
    <w:rsid w:val="6E491F13"/>
    <w:rsid w:val="6E7E668A"/>
    <w:rsid w:val="6EA23583"/>
    <w:rsid w:val="6EB23B28"/>
    <w:rsid w:val="6EBF5CE1"/>
    <w:rsid w:val="6ED04593"/>
    <w:rsid w:val="6F0D7CD8"/>
    <w:rsid w:val="6F651CA3"/>
    <w:rsid w:val="6F75206D"/>
    <w:rsid w:val="70122F62"/>
    <w:rsid w:val="701E7C8A"/>
    <w:rsid w:val="70564D79"/>
    <w:rsid w:val="70604D5D"/>
    <w:rsid w:val="710F0125"/>
    <w:rsid w:val="711A4AFC"/>
    <w:rsid w:val="71511E3B"/>
    <w:rsid w:val="71563B5B"/>
    <w:rsid w:val="71E331F1"/>
    <w:rsid w:val="727E3A24"/>
    <w:rsid w:val="72C60725"/>
    <w:rsid w:val="72D40D52"/>
    <w:rsid w:val="72F56C1C"/>
    <w:rsid w:val="732050E2"/>
    <w:rsid w:val="73B33513"/>
    <w:rsid w:val="73FE6899"/>
    <w:rsid w:val="742700D2"/>
    <w:rsid w:val="742828A5"/>
    <w:rsid w:val="745C7EA5"/>
    <w:rsid w:val="748E4F9E"/>
    <w:rsid w:val="756C3F72"/>
    <w:rsid w:val="75CE36F6"/>
    <w:rsid w:val="75D771B2"/>
    <w:rsid w:val="75EA7D82"/>
    <w:rsid w:val="7617194A"/>
    <w:rsid w:val="76292D8E"/>
    <w:rsid w:val="76505591"/>
    <w:rsid w:val="765A6BFB"/>
    <w:rsid w:val="766B306F"/>
    <w:rsid w:val="76BE3C20"/>
    <w:rsid w:val="76D116E1"/>
    <w:rsid w:val="76F26D64"/>
    <w:rsid w:val="77752D0F"/>
    <w:rsid w:val="77D36C1C"/>
    <w:rsid w:val="78236AEB"/>
    <w:rsid w:val="78EA667B"/>
    <w:rsid w:val="792349C0"/>
    <w:rsid w:val="792E34F6"/>
    <w:rsid w:val="793445C9"/>
    <w:rsid w:val="7AC50CFE"/>
    <w:rsid w:val="7B13016F"/>
    <w:rsid w:val="7B464637"/>
    <w:rsid w:val="7B517E54"/>
    <w:rsid w:val="7C092D02"/>
    <w:rsid w:val="7C2901B1"/>
    <w:rsid w:val="7C2A4C72"/>
    <w:rsid w:val="7C3D4CD4"/>
    <w:rsid w:val="7C956F61"/>
    <w:rsid w:val="7C9F56EE"/>
    <w:rsid w:val="7CC4343E"/>
    <w:rsid w:val="7CEA15CD"/>
    <w:rsid w:val="7D3029E3"/>
    <w:rsid w:val="7D374449"/>
    <w:rsid w:val="7D462F29"/>
    <w:rsid w:val="7DBF7217"/>
    <w:rsid w:val="7DDC6B10"/>
    <w:rsid w:val="7E116E82"/>
    <w:rsid w:val="7E52658E"/>
    <w:rsid w:val="7E757726"/>
    <w:rsid w:val="7E8A00A5"/>
    <w:rsid w:val="7EA2439D"/>
    <w:rsid w:val="7F3B4951"/>
    <w:rsid w:val="7FA7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35.wmf"/><Relationship Id="rId63" Type="http://schemas.openxmlformats.org/officeDocument/2006/relationships/oleObject" Target="embeddings/oleObject26.bin"/><Relationship Id="rId62" Type="http://schemas.openxmlformats.org/officeDocument/2006/relationships/image" Target="media/image34.wmf"/><Relationship Id="rId61" Type="http://schemas.openxmlformats.org/officeDocument/2006/relationships/oleObject" Target="embeddings/oleObject25.bin"/><Relationship Id="rId60" Type="http://schemas.openxmlformats.org/officeDocument/2006/relationships/image" Target="media/image33.wmf"/><Relationship Id="rId6" Type="http://schemas.openxmlformats.org/officeDocument/2006/relationships/oleObject" Target="embeddings/oleObject2.bin"/><Relationship Id="rId59" Type="http://schemas.openxmlformats.org/officeDocument/2006/relationships/oleObject" Target="embeddings/oleObject24.bin"/><Relationship Id="rId58" Type="http://schemas.openxmlformats.org/officeDocument/2006/relationships/image" Target="media/image32.wmf"/><Relationship Id="rId57" Type="http://schemas.openxmlformats.org/officeDocument/2006/relationships/oleObject" Target="embeddings/oleObject23.bin"/><Relationship Id="rId56" Type="http://schemas.openxmlformats.org/officeDocument/2006/relationships/image" Target="media/image31.wmf"/><Relationship Id="rId55" Type="http://schemas.openxmlformats.org/officeDocument/2006/relationships/oleObject" Target="embeddings/oleObject22.bin"/><Relationship Id="rId54" Type="http://schemas.openxmlformats.org/officeDocument/2006/relationships/image" Target="media/image30.wmf"/><Relationship Id="rId53" Type="http://schemas.openxmlformats.org/officeDocument/2006/relationships/oleObject" Target="embeddings/oleObject21.bin"/><Relationship Id="rId52" Type="http://schemas.openxmlformats.org/officeDocument/2006/relationships/image" Target="media/image29.wmf"/><Relationship Id="rId51" Type="http://schemas.openxmlformats.org/officeDocument/2006/relationships/oleObject" Target="embeddings/oleObject20.bin"/><Relationship Id="rId50" Type="http://schemas.openxmlformats.org/officeDocument/2006/relationships/image" Target="media/image28.png"/><Relationship Id="rId5" Type="http://schemas.openxmlformats.org/officeDocument/2006/relationships/image" Target="media/image1.wmf"/><Relationship Id="rId49" Type="http://schemas.openxmlformats.org/officeDocument/2006/relationships/image" Target="media/image27.wmf"/><Relationship Id="rId48" Type="http://schemas.openxmlformats.org/officeDocument/2006/relationships/oleObject" Target="embeddings/oleObject19.bin"/><Relationship Id="rId47" Type="http://schemas.openxmlformats.org/officeDocument/2006/relationships/image" Target="media/image26.wmf"/><Relationship Id="rId46" Type="http://schemas.openxmlformats.org/officeDocument/2006/relationships/oleObject" Target="embeddings/oleObject18.bin"/><Relationship Id="rId45" Type="http://schemas.openxmlformats.org/officeDocument/2006/relationships/image" Target="media/image25.wmf"/><Relationship Id="rId44" Type="http://schemas.openxmlformats.org/officeDocument/2006/relationships/oleObject" Target="embeddings/oleObject17.bin"/><Relationship Id="rId43" Type="http://schemas.openxmlformats.org/officeDocument/2006/relationships/image" Target="media/image24.wmf"/><Relationship Id="rId42" Type="http://schemas.openxmlformats.org/officeDocument/2006/relationships/oleObject" Target="embeddings/oleObject16.bin"/><Relationship Id="rId41" Type="http://schemas.openxmlformats.org/officeDocument/2006/relationships/image" Target="media/image23.wmf"/><Relationship Id="rId40" Type="http://schemas.openxmlformats.org/officeDocument/2006/relationships/oleObject" Target="embeddings/oleObject15.bin"/><Relationship Id="rId4" Type="http://schemas.openxmlformats.org/officeDocument/2006/relationships/oleObject" Target="embeddings/oleObject1.bin"/><Relationship Id="rId39" Type="http://schemas.openxmlformats.org/officeDocument/2006/relationships/image" Target="media/image22.png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wmf"/><Relationship Id="rId35" Type="http://schemas.openxmlformats.org/officeDocument/2006/relationships/oleObject" Target="embeddings/oleObject14.bin"/><Relationship Id="rId34" Type="http://schemas.openxmlformats.org/officeDocument/2006/relationships/image" Target="media/image18.wmf"/><Relationship Id="rId33" Type="http://schemas.openxmlformats.org/officeDocument/2006/relationships/oleObject" Target="embeddings/oleObject13.bin"/><Relationship Id="rId32" Type="http://schemas.openxmlformats.org/officeDocument/2006/relationships/image" Target="media/image17.wmf"/><Relationship Id="rId31" Type="http://schemas.openxmlformats.org/officeDocument/2006/relationships/oleObject" Target="embeddings/oleObject12.bin"/><Relationship Id="rId30" Type="http://schemas.openxmlformats.org/officeDocument/2006/relationships/image" Target="media/image16.wmf"/><Relationship Id="rId3" Type="http://schemas.openxmlformats.org/officeDocument/2006/relationships/theme" Target="theme/theme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5.wmf"/><Relationship Id="rId27" Type="http://schemas.openxmlformats.org/officeDocument/2006/relationships/oleObject" Target="embeddings/oleObject10.bin"/><Relationship Id="rId26" Type="http://schemas.openxmlformats.org/officeDocument/2006/relationships/image" Target="media/image14.wmf"/><Relationship Id="rId25" Type="http://schemas.openxmlformats.org/officeDocument/2006/relationships/oleObject" Target="embeddings/oleObject9.bin"/><Relationship Id="rId24" Type="http://schemas.openxmlformats.org/officeDocument/2006/relationships/image" Target="media/image13.wmf"/><Relationship Id="rId23" Type="http://schemas.openxmlformats.org/officeDocument/2006/relationships/oleObject" Target="embeddings/oleObject8.bin"/><Relationship Id="rId22" Type="http://schemas.openxmlformats.org/officeDocument/2006/relationships/image" Target="media/image12.wmf"/><Relationship Id="rId21" Type="http://schemas.openxmlformats.org/officeDocument/2006/relationships/oleObject" Target="embeddings/oleObject7.bin"/><Relationship Id="rId20" Type="http://schemas.openxmlformats.org/officeDocument/2006/relationships/image" Target="media/image11.wmf"/><Relationship Id="rId2" Type="http://schemas.openxmlformats.org/officeDocument/2006/relationships/settings" Target="settings.xml"/><Relationship Id="rId19" Type="http://schemas.openxmlformats.org/officeDocument/2006/relationships/oleObject" Target="embeddings/oleObject6.bin"/><Relationship Id="rId18" Type="http://schemas.openxmlformats.org/officeDocument/2006/relationships/image" Target="media/image10.wmf"/><Relationship Id="rId17" Type="http://schemas.openxmlformats.org/officeDocument/2006/relationships/oleObject" Target="embeddings/oleObject5.bin"/><Relationship Id="rId16" Type="http://schemas.openxmlformats.org/officeDocument/2006/relationships/image" Target="media/image9.png"/><Relationship Id="rId15" Type="http://schemas.openxmlformats.org/officeDocument/2006/relationships/image" Target="media/image8.wmf"/><Relationship Id="rId14" Type="http://schemas.openxmlformats.org/officeDocument/2006/relationships/oleObject" Target="embeddings/oleObject4.bin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2022-02-22T07:41:00Z</dcterms:created>
  <dc:creator>yanglei</dc:creator>
  <cp:lastModifiedBy>yanglei</cp:lastModifiedBy>
  <dcterms:modified xsi:type="dcterms:W3CDTF">2022-02-23T03:55:06Z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